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7E" w:rsidRDefault="00AA407E">
      <w:pPr>
        <w:pStyle w:val="1"/>
        <w:rPr>
          <w:i w:val="0"/>
          <w:sz w:val="22"/>
          <w:szCs w:val="22"/>
        </w:rPr>
      </w:pPr>
    </w:p>
    <w:p w:rsidR="00AA407E" w:rsidRDefault="00AA407E">
      <w:pPr>
        <w:pStyle w:val="1"/>
        <w:rPr>
          <w:i w:val="0"/>
          <w:sz w:val="22"/>
          <w:szCs w:val="22"/>
        </w:rPr>
      </w:pPr>
    </w:p>
    <w:p w:rsidR="00E1787C" w:rsidRDefault="00E1787C">
      <w:pPr>
        <w:pStyle w:val="1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ДОГОВОР ПОСТАВКИ № </w:t>
      </w:r>
    </w:p>
    <w:p w:rsidR="00E1787C" w:rsidRDefault="00E1787C">
      <w:pPr>
        <w:rPr>
          <w:sz w:val="22"/>
          <w:szCs w:val="22"/>
        </w:rPr>
      </w:pPr>
    </w:p>
    <w:p w:rsidR="00A91609" w:rsidRDefault="00E1787C" w:rsidP="00A91609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г. Стерлитамак                                                                                </w:t>
      </w:r>
      <w:r w:rsidR="00C17078">
        <w:rPr>
          <w:i/>
          <w:iCs/>
          <w:sz w:val="22"/>
          <w:szCs w:val="22"/>
        </w:rPr>
        <w:t xml:space="preserve">                           </w:t>
      </w:r>
      <w:r w:rsidR="00A91609">
        <w:rPr>
          <w:i/>
          <w:iCs/>
          <w:sz w:val="22"/>
          <w:szCs w:val="22"/>
        </w:rPr>
        <w:t>«</w:t>
      </w:r>
      <w:r w:rsidR="005505E7">
        <w:rPr>
          <w:i/>
          <w:iCs/>
          <w:sz w:val="22"/>
          <w:szCs w:val="22"/>
        </w:rPr>
        <w:t xml:space="preserve">        </w:t>
      </w:r>
      <w:r w:rsidR="00A91609">
        <w:rPr>
          <w:i/>
          <w:iCs/>
          <w:sz w:val="22"/>
          <w:szCs w:val="22"/>
        </w:rPr>
        <w:t xml:space="preserve"> »    </w:t>
      </w:r>
      <w:r w:rsidR="005505E7">
        <w:rPr>
          <w:i/>
          <w:iCs/>
          <w:sz w:val="22"/>
          <w:szCs w:val="22"/>
        </w:rPr>
        <w:t xml:space="preserve">            </w:t>
      </w:r>
      <w:r w:rsidR="00A91609">
        <w:rPr>
          <w:i/>
          <w:iCs/>
          <w:sz w:val="22"/>
          <w:szCs w:val="22"/>
        </w:rPr>
        <w:t xml:space="preserve">   20</w:t>
      </w:r>
      <w:r w:rsidR="005505E7">
        <w:rPr>
          <w:i/>
          <w:iCs/>
          <w:sz w:val="22"/>
          <w:szCs w:val="22"/>
        </w:rPr>
        <w:t>2</w:t>
      </w:r>
      <w:r w:rsidR="007F5795">
        <w:rPr>
          <w:i/>
          <w:iCs/>
          <w:sz w:val="22"/>
          <w:szCs w:val="22"/>
        </w:rPr>
        <w:t>3</w:t>
      </w:r>
      <w:r w:rsidR="00A91609">
        <w:rPr>
          <w:i/>
          <w:iCs/>
          <w:sz w:val="22"/>
          <w:szCs w:val="22"/>
        </w:rPr>
        <w:t xml:space="preserve"> г.</w:t>
      </w:r>
    </w:p>
    <w:p w:rsidR="00E1787C" w:rsidRDefault="00E1787C">
      <w:pPr>
        <w:rPr>
          <w:b/>
          <w:i/>
          <w:sz w:val="22"/>
          <w:szCs w:val="22"/>
        </w:rPr>
      </w:pPr>
    </w:p>
    <w:p w:rsidR="00E1787C" w:rsidRDefault="008F7CE5" w:rsidP="004F4D14">
      <w:pPr>
        <w:ind w:firstLine="708"/>
        <w:jc w:val="both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</w:t>
      </w:r>
      <w:r w:rsidR="00E1787C">
        <w:rPr>
          <w:sz w:val="22"/>
          <w:szCs w:val="22"/>
        </w:rPr>
        <w:t xml:space="preserve">, именуемое в дальнейшем </w:t>
      </w:r>
      <w:r w:rsidR="00E1787C">
        <w:rPr>
          <w:b/>
          <w:sz w:val="22"/>
          <w:szCs w:val="22"/>
        </w:rPr>
        <w:t xml:space="preserve">ПОСТАВЩИК,  </w:t>
      </w:r>
      <w:r w:rsidR="00E1787C">
        <w:rPr>
          <w:sz w:val="22"/>
          <w:szCs w:val="22"/>
        </w:rPr>
        <w:t xml:space="preserve">в лице директора  </w:t>
      </w:r>
      <w:r>
        <w:rPr>
          <w:sz w:val="22"/>
          <w:szCs w:val="22"/>
        </w:rPr>
        <w:t>________________________________</w:t>
      </w:r>
      <w:r w:rsidR="00E1787C">
        <w:rPr>
          <w:b/>
          <w:sz w:val="22"/>
          <w:szCs w:val="22"/>
        </w:rPr>
        <w:t xml:space="preserve">, </w:t>
      </w:r>
      <w:r w:rsidR="00E1787C">
        <w:rPr>
          <w:sz w:val="22"/>
          <w:szCs w:val="22"/>
        </w:rPr>
        <w:t xml:space="preserve">действующего на основании </w:t>
      </w:r>
      <w:r w:rsidR="005D1C23">
        <w:rPr>
          <w:sz w:val="22"/>
          <w:szCs w:val="22"/>
        </w:rPr>
        <w:t>Устава</w:t>
      </w:r>
      <w:r w:rsidR="00E1787C">
        <w:rPr>
          <w:sz w:val="22"/>
          <w:szCs w:val="22"/>
        </w:rPr>
        <w:t>,</w:t>
      </w:r>
      <w:r w:rsidR="00E1787C">
        <w:rPr>
          <w:b/>
          <w:sz w:val="22"/>
          <w:szCs w:val="22"/>
        </w:rPr>
        <w:t xml:space="preserve"> </w:t>
      </w:r>
      <w:r w:rsidR="00E1787C">
        <w:rPr>
          <w:sz w:val="22"/>
          <w:szCs w:val="22"/>
        </w:rPr>
        <w:t xml:space="preserve">с одной стороны, и </w:t>
      </w:r>
      <w:r w:rsidR="00A91609">
        <w:rPr>
          <w:b/>
          <w:sz w:val="22"/>
          <w:szCs w:val="22"/>
        </w:rPr>
        <w:t>Акционерное общество «Стерлитамакские распределительные тепловые сети»,</w:t>
      </w:r>
      <w:r w:rsidR="00A91609">
        <w:rPr>
          <w:sz w:val="22"/>
          <w:szCs w:val="22"/>
        </w:rPr>
        <w:t xml:space="preserve"> именуемое в дальнейшем </w:t>
      </w:r>
      <w:r w:rsidR="00A91609">
        <w:rPr>
          <w:b/>
          <w:sz w:val="22"/>
          <w:szCs w:val="22"/>
        </w:rPr>
        <w:t xml:space="preserve">ПОКУПАТЕЛЬ, </w:t>
      </w:r>
      <w:r w:rsidR="00A91609">
        <w:rPr>
          <w:sz w:val="22"/>
          <w:szCs w:val="22"/>
        </w:rPr>
        <w:t xml:space="preserve"> в  лице   </w:t>
      </w:r>
      <w:r w:rsidR="004F4D14">
        <w:rPr>
          <w:sz w:val="22"/>
          <w:szCs w:val="22"/>
        </w:rPr>
        <w:t>г</w:t>
      </w:r>
      <w:r w:rsidR="00A91609">
        <w:rPr>
          <w:sz w:val="22"/>
          <w:szCs w:val="22"/>
        </w:rPr>
        <w:t xml:space="preserve">енерального директора Ашкрумова Андрея Владимировича действующего </w:t>
      </w:r>
      <w:r w:rsidR="00A91609" w:rsidRPr="00824A66">
        <w:rPr>
          <w:sz w:val="22"/>
          <w:szCs w:val="22"/>
        </w:rPr>
        <w:t xml:space="preserve"> на основании </w:t>
      </w:r>
      <w:r w:rsidR="00A91609">
        <w:rPr>
          <w:sz w:val="22"/>
          <w:szCs w:val="22"/>
        </w:rPr>
        <w:t>Устава</w:t>
      </w:r>
      <w:r w:rsidR="00E1787C">
        <w:rPr>
          <w:b/>
          <w:sz w:val="22"/>
          <w:szCs w:val="22"/>
        </w:rPr>
        <w:t xml:space="preserve">,  </w:t>
      </w:r>
      <w:r w:rsidR="00E1787C">
        <w:rPr>
          <w:sz w:val="22"/>
          <w:szCs w:val="22"/>
        </w:rPr>
        <w:t xml:space="preserve">с другой стороны, а совместно именуемые </w:t>
      </w:r>
      <w:r w:rsidR="00E1787C">
        <w:rPr>
          <w:b/>
          <w:sz w:val="22"/>
          <w:szCs w:val="22"/>
        </w:rPr>
        <w:t>СТОРОНЫ</w:t>
      </w:r>
      <w:r w:rsidR="00E1787C">
        <w:rPr>
          <w:sz w:val="22"/>
          <w:szCs w:val="22"/>
        </w:rPr>
        <w:t>, заключили настоящий Договор о нижеследующем:</w:t>
      </w:r>
    </w:p>
    <w:p w:rsidR="00E1787C" w:rsidRDefault="00E1787C">
      <w:pPr>
        <w:jc w:val="both"/>
        <w:rPr>
          <w:sz w:val="22"/>
          <w:szCs w:val="22"/>
        </w:rPr>
      </w:pPr>
    </w:p>
    <w:p w:rsidR="00E1787C" w:rsidRDefault="00E178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 ПРЕДМЕТ ДОГОВОРА</w:t>
      </w:r>
    </w:p>
    <w:p w:rsidR="00E1787C" w:rsidRDefault="00E1787C">
      <w:pPr>
        <w:jc w:val="both"/>
        <w:rPr>
          <w:sz w:val="22"/>
          <w:szCs w:val="22"/>
        </w:rPr>
      </w:pPr>
    </w:p>
    <w:p w:rsidR="004F4D14" w:rsidRPr="004F4D14" w:rsidRDefault="00B3543B" w:rsidP="004F4D14">
      <w:pPr>
        <w:ind w:firstLine="708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>1.1</w:t>
      </w:r>
      <w:r w:rsidR="004F4D14" w:rsidRPr="004F4D14">
        <w:rPr>
          <w:sz w:val="22"/>
          <w:szCs w:val="22"/>
          <w:lang w:eastAsia="en-US"/>
        </w:rPr>
        <w:t xml:space="preserve"> Поставщик обязуется поставить </w:t>
      </w:r>
      <w:r w:rsidR="004F4D14">
        <w:rPr>
          <w:b/>
          <w:bCs/>
          <w:sz w:val="22"/>
          <w:szCs w:val="22"/>
          <w:lang w:eastAsia="en-US"/>
        </w:rPr>
        <w:t>________________________________</w:t>
      </w:r>
      <w:r w:rsidR="004F4D14" w:rsidRPr="004F4D14">
        <w:rPr>
          <w:b/>
          <w:bCs/>
          <w:sz w:val="22"/>
          <w:szCs w:val="22"/>
          <w:lang w:eastAsia="en-US"/>
        </w:rPr>
        <w:t xml:space="preserve"> </w:t>
      </w:r>
      <w:r w:rsidR="004F4D14" w:rsidRPr="004F4D14">
        <w:rPr>
          <w:sz w:val="22"/>
          <w:szCs w:val="22"/>
          <w:lang w:eastAsia="en-US"/>
        </w:rPr>
        <w:t xml:space="preserve">(далее – Товар) в соответствии с условиями настоящего </w:t>
      </w:r>
      <w:r w:rsidR="004F4D14">
        <w:rPr>
          <w:sz w:val="22"/>
          <w:szCs w:val="22"/>
          <w:lang w:eastAsia="en-US"/>
        </w:rPr>
        <w:t>Договора</w:t>
      </w:r>
      <w:r w:rsidR="004F4D14" w:rsidRPr="004F4D14">
        <w:rPr>
          <w:sz w:val="22"/>
          <w:szCs w:val="22"/>
          <w:lang w:eastAsia="en-US"/>
        </w:rPr>
        <w:t xml:space="preserve">, спецификацией (приложение к настоящему </w:t>
      </w:r>
      <w:r w:rsidR="004F4D14">
        <w:rPr>
          <w:sz w:val="22"/>
          <w:szCs w:val="22"/>
          <w:lang w:eastAsia="en-US"/>
        </w:rPr>
        <w:t>Договору</w:t>
      </w:r>
      <w:r w:rsidR="004F4D14" w:rsidRPr="004F4D14">
        <w:rPr>
          <w:sz w:val="22"/>
          <w:szCs w:val="22"/>
          <w:lang w:eastAsia="en-US"/>
        </w:rPr>
        <w:t>), а Заказчик – принять и оплатить Това</w:t>
      </w:r>
      <w:r w:rsidR="004F4D14">
        <w:rPr>
          <w:sz w:val="22"/>
          <w:szCs w:val="22"/>
          <w:lang w:eastAsia="en-US"/>
        </w:rPr>
        <w:t>р на условиях, предусмотренных Договором</w:t>
      </w:r>
      <w:r w:rsidR="004F4D14" w:rsidRPr="004F4D14">
        <w:rPr>
          <w:sz w:val="22"/>
          <w:szCs w:val="22"/>
          <w:lang w:eastAsia="en-US"/>
        </w:rPr>
        <w:t>.</w:t>
      </w:r>
    </w:p>
    <w:p w:rsidR="004F4D14" w:rsidRPr="004F4D14" w:rsidRDefault="004F4D14" w:rsidP="004F4D14">
      <w:pPr>
        <w:widowControl w:val="0"/>
        <w:ind w:firstLine="708"/>
        <w:jc w:val="both"/>
        <w:rPr>
          <w:sz w:val="22"/>
          <w:szCs w:val="22"/>
          <w:lang w:eastAsia="en-US"/>
        </w:rPr>
      </w:pPr>
      <w:r w:rsidRPr="004F4D14">
        <w:rPr>
          <w:sz w:val="22"/>
          <w:szCs w:val="22"/>
          <w:lang w:eastAsia="en-US"/>
        </w:rPr>
        <w:t xml:space="preserve">1.2. Срок поставки Товара: в течение </w:t>
      </w:r>
      <w:r>
        <w:rPr>
          <w:sz w:val="22"/>
          <w:szCs w:val="22"/>
          <w:lang w:eastAsia="en-US"/>
        </w:rPr>
        <w:t>_______</w:t>
      </w:r>
      <w:r w:rsidRPr="004F4D14">
        <w:rPr>
          <w:sz w:val="22"/>
          <w:szCs w:val="22"/>
          <w:lang w:eastAsia="en-US"/>
        </w:rPr>
        <w:t xml:space="preserve">календарных дней с момента заключения </w:t>
      </w:r>
      <w:r>
        <w:rPr>
          <w:sz w:val="22"/>
          <w:szCs w:val="22"/>
          <w:lang w:eastAsia="en-US"/>
        </w:rPr>
        <w:t>Договора</w:t>
      </w:r>
      <w:r w:rsidRPr="004F4D14">
        <w:rPr>
          <w:sz w:val="22"/>
          <w:szCs w:val="22"/>
          <w:lang w:eastAsia="en-US"/>
        </w:rPr>
        <w:t xml:space="preserve">. Товар поставляется </w:t>
      </w:r>
      <w:r w:rsidRPr="008F7CE5">
        <w:rPr>
          <w:sz w:val="22"/>
          <w:szCs w:val="22"/>
          <w:lang w:eastAsia="en-US"/>
        </w:rPr>
        <w:t>единовременно (либо партиями)</w:t>
      </w:r>
      <w:r w:rsidRPr="004F4D14">
        <w:rPr>
          <w:sz w:val="22"/>
          <w:szCs w:val="22"/>
          <w:lang w:eastAsia="en-US"/>
        </w:rPr>
        <w:t>, по заявке Заказчика, в течение 3 (трех) дней с момента получения заявки Поставщиком.</w:t>
      </w:r>
    </w:p>
    <w:p w:rsidR="009B5841" w:rsidRDefault="004F4D14" w:rsidP="004F4D14">
      <w:pPr>
        <w:pStyle w:val="14"/>
        <w:suppressAutoHyphens/>
        <w:spacing w:line="240" w:lineRule="auto"/>
        <w:ind w:firstLine="397"/>
        <w:jc w:val="both"/>
        <w:rPr>
          <w:b/>
          <w:sz w:val="22"/>
          <w:szCs w:val="22"/>
        </w:rPr>
      </w:pPr>
      <w:r w:rsidRPr="004F4D14">
        <w:rPr>
          <w:snapToGrid/>
          <w:color w:val="auto"/>
          <w:sz w:val="22"/>
          <w:szCs w:val="22"/>
          <w:lang w:eastAsia="en-US"/>
        </w:rPr>
        <w:t xml:space="preserve">1.3. ИКЗ: </w:t>
      </w:r>
      <w:r>
        <w:rPr>
          <w:rFonts w:eastAsia="Calibri"/>
          <w:snapToGrid/>
          <w:color w:val="auto"/>
          <w:sz w:val="22"/>
          <w:szCs w:val="22"/>
          <w:lang w:eastAsia="en-US"/>
        </w:rPr>
        <w:t>__________________________________</w:t>
      </w:r>
    </w:p>
    <w:p w:rsidR="00FE0905" w:rsidRDefault="00FE0905">
      <w:pPr>
        <w:suppressLineNumbers/>
        <w:jc w:val="center"/>
        <w:rPr>
          <w:b/>
          <w:sz w:val="22"/>
          <w:szCs w:val="22"/>
        </w:rPr>
      </w:pPr>
    </w:p>
    <w:p w:rsidR="00E1787C" w:rsidRDefault="00E1787C">
      <w:pPr>
        <w:suppressLineNumbers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УСЛОВИЯ ПОСТАВКИ</w:t>
      </w:r>
    </w:p>
    <w:p w:rsidR="00FD1F99" w:rsidRPr="00FD1F99" w:rsidRDefault="00E1787C" w:rsidP="00FD1F99">
      <w:pPr>
        <w:widowControl w:val="0"/>
        <w:ind w:firstLine="708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  2.1. </w:t>
      </w:r>
      <w:r w:rsidR="00FD1F99" w:rsidRPr="00FD1F99">
        <w:rPr>
          <w:sz w:val="22"/>
          <w:szCs w:val="22"/>
          <w:lang w:eastAsia="en-US"/>
        </w:rPr>
        <w:t>Товар поставляется в срок, указанный в п. 1.2 настоящего</w:t>
      </w:r>
      <w:r w:rsidR="00FD1F99">
        <w:rPr>
          <w:sz w:val="22"/>
          <w:szCs w:val="22"/>
          <w:lang w:eastAsia="en-US"/>
        </w:rPr>
        <w:t xml:space="preserve"> Договора</w:t>
      </w:r>
      <w:r w:rsidR="00FD1F99" w:rsidRPr="00FD1F99">
        <w:rPr>
          <w:sz w:val="22"/>
          <w:szCs w:val="22"/>
          <w:lang w:eastAsia="en-US"/>
        </w:rPr>
        <w:t>, силами и средствами Поставщика.</w:t>
      </w:r>
    </w:p>
    <w:p w:rsidR="00FD1F99" w:rsidRPr="00FD1F99" w:rsidRDefault="00FD1F99" w:rsidP="00FD1F99">
      <w:pPr>
        <w:suppressAutoHyphens/>
        <w:ind w:firstLine="708"/>
        <w:jc w:val="both"/>
        <w:rPr>
          <w:sz w:val="22"/>
          <w:szCs w:val="22"/>
          <w:lang w:eastAsia="en-US"/>
        </w:rPr>
      </w:pPr>
      <w:r w:rsidRPr="00FD1F99">
        <w:rPr>
          <w:sz w:val="22"/>
          <w:szCs w:val="22"/>
          <w:lang w:eastAsia="en-US"/>
        </w:rPr>
        <w:t xml:space="preserve">3.1.1. Поставка Товара осуществляется после уведомления </w:t>
      </w:r>
      <w:r w:rsidRPr="008F7CE5">
        <w:rPr>
          <w:sz w:val="22"/>
          <w:szCs w:val="22"/>
          <w:lang w:eastAsia="en-US"/>
        </w:rPr>
        <w:t>Заказчика</w:t>
      </w:r>
      <w:r w:rsidRPr="00FD1F99">
        <w:rPr>
          <w:sz w:val="22"/>
          <w:szCs w:val="22"/>
          <w:lang w:eastAsia="en-US"/>
        </w:rPr>
        <w:t xml:space="preserve"> о готовности к отгрузке Товара. П</w:t>
      </w:r>
      <w:r w:rsidRPr="00FD1F99">
        <w:rPr>
          <w:spacing w:val="-3"/>
          <w:sz w:val="22"/>
          <w:szCs w:val="22"/>
          <w:lang w:eastAsia="en-US"/>
        </w:rPr>
        <w:t xml:space="preserve">оставка Товара на территорию </w:t>
      </w:r>
      <w:r w:rsidRPr="008F7CE5">
        <w:rPr>
          <w:spacing w:val="-3"/>
          <w:sz w:val="22"/>
          <w:szCs w:val="22"/>
          <w:lang w:eastAsia="en-US"/>
        </w:rPr>
        <w:t>Заказчика</w:t>
      </w:r>
      <w:r w:rsidRPr="00FD1F99">
        <w:rPr>
          <w:spacing w:val="-3"/>
          <w:sz w:val="22"/>
          <w:szCs w:val="22"/>
          <w:lang w:eastAsia="en-US"/>
        </w:rPr>
        <w:t xml:space="preserve"> должна осуществляться в рабочие дни, в рабочее время Заказчика.</w:t>
      </w:r>
    </w:p>
    <w:p w:rsidR="00E1787C" w:rsidRDefault="00FD1F99" w:rsidP="00FD1F99">
      <w:pPr>
        <w:suppressLineNumbers/>
        <w:jc w:val="both"/>
        <w:rPr>
          <w:sz w:val="22"/>
          <w:szCs w:val="22"/>
        </w:rPr>
      </w:pPr>
      <w:r w:rsidRPr="00FD1F99">
        <w:rPr>
          <w:sz w:val="22"/>
          <w:szCs w:val="22"/>
        </w:rPr>
        <w:tab/>
      </w:r>
      <w:r w:rsidRPr="00FD1F99">
        <w:rPr>
          <w:sz w:val="22"/>
          <w:szCs w:val="22"/>
          <w:lang w:eastAsia="en-US"/>
        </w:rPr>
        <w:t>3.2. Факт поставки товара Поставщиком и принятия товара Заказчиком должен быть подтвержден документом о приемке, подписанным обеими Сторонами</w:t>
      </w:r>
    </w:p>
    <w:p w:rsidR="00FD1F99" w:rsidRDefault="00FD1F99">
      <w:pPr>
        <w:jc w:val="center"/>
        <w:rPr>
          <w:b/>
          <w:sz w:val="22"/>
          <w:szCs w:val="22"/>
        </w:rPr>
      </w:pPr>
    </w:p>
    <w:p w:rsidR="00E1787C" w:rsidRDefault="00E178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 ОБЯЗАННОСТИ СТОРОН</w:t>
      </w:r>
    </w:p>
    <w:p w:rsidR="00BF6C29" w:rsidRP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3.1.</w:t>
      </w:r>
      <w:r w:rsidRPr="00BF6C29">
        <w:rPr>
          <w:sz w:val="22"/>
          <w:szCs w:val="22"/>
          <w:lang w:eastAsia="en-US"/>
        </w:rPr>
        <w:t xml:space="preserve"> Заказчик обязуется: </w:t>
      </w:r>
    </w:p>
    <w:p w:rsidR="00BF6C29" w:rsidRP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</w:t>
      </w:r>
      <w:r w:rsidRPr="00BF6C29">
        <w:rPr>
          <w:sz w:val="22"/>
          <w:szCs w:val="22"/>
          <w:lang w:eastAsia="en-US"/>
        </w:rPr>
        <w:t xml:space="preserve">.1.1. Обеспечить приёмку Товара по количеству и качеству в порядке, установленном </w:t>
      </w:r>
      <w:r>
        <w:rPr>
          <w:sz w:val="22"/>
          <w:szCs w:val="22"/>
          <w:lang w:eastAsia="en-US"/>
        </w:rPr>
        <w:t>Договором</w:t>
      </w:r>
      <w:r w:rsidRPr="00BF6C29">
        <w:rPr>
          <w:sz w:val="22"/>
          <w:szCs w:val="22"/>
          <w:lang w:eastAsia="en-US"/>
        </w:rPr>
        <w:t xml:space="preserve">. </w:t>
      </w:r>
    </w:p>
    <w:p w:rsidR="00BF6C29" w:rsidRP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3.1.</w:t>
      </w:r>
      <w:r w:rsidRPr="00BF6C29">
        <w:rPr>
          <w:sz w:val="22"/>
          <w:szCs w:val="22"/>
          <w:lang w:eastAsia="en-US"/>
        </w:rPr>
        <w:t xml:space="preserve"> 2. Обеспечить оплату принятого в установленном </w:t>
      </w:r>
      <w:r>
        <w:rPr>
          <w:sz w:val="22"/>
          <w:szCs w:val="22"/>
          <w:lang w:eastAsia="en-US"/>
        </w:rPr>
        <w:t>Договором</w:t>
      </w:r>
      <w:r w:rsidRPr="00BF6C29">
        <w:rPr>
          <w:sz w:val="22"/>
          <w:szCs w:val="22"/>
          <w:lang w:eastAsia="en-US"/>
        </w:rPr>
        <w:t xml:space="preserve"> порядке Товара.</w:t>
      </w:r>
    </w:p>
    <w:p w:rsid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</w:p>
    <w:p w:rsidR="00BF6C29" w:rsidRP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</w:t>
      </w:r>
      <w:r w:rsidRPr="00BF6C29">
        <w:rPr>
          <w:sz w:val="22"/>
          <w:szCs w:val="22"/>
          <w:lang w:eastAsia="en-US"/>
        </w:rPr>
        <w:t>.2. Заказчик вправе:</w:t>
      </w:r>
    </w:p>
    <w:p w:rsidR="00BF6C29" w:rsidRP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</w:t>
      </w:r>
      <w:r w:rsidRPr="00BF6C29">
        <w:rPr>
          <w:sz w:val="22"/>
          <w:szCs w:val="22"/>
          <w:lang w:eastAsia="en-US"/>
        </w:rPr>
        <w:t xml:space="preserve">.2.1. Требовать надлежащего выполнения обязательств Поставщиком по </w:t>
      </w:r>
      <w:r>
        <w:rPr>
          <w:sz w:val="22"/>
          <w:szCs w:val="22"/>
          <w:lang w:eastAsia="en-US"/>
        </w:rPr>
        <w:t>Договору</w:t>
      </w:r>
      <w:r w:rsidRPr="00BF6C29">
        <w:rPr>
          <w:sz w:val="22"/>
          <w:szCs w:val="22"/>
          <w:lang w:eastAsia="en-US"/>
        </w:rPr>
        <w:t>.</w:t>
      </w:r>
    </w:p>
    <w:p w:rsid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</w:t>
      </w:r>
      <w:r w:rsidRPr="00BF6C29">
        <w:rPr>
          <w:sz w:val="22"/>
          <w:szCs w:val="22"/>
          <w:lang w:eastAsia="en-US"/>
        </w:rPr>
        <w:t xml:space="preserve">.2.2. В любое время требовать от Поставщика отчёт о ходе выполнения </w:t>
      </w:r>
      <w:r>
        <w:rPr>
          <w:sz w:val="22"/>
          <w:szCs w:val="22"/>
          <w:lang w:eastAsia="en-US"/>
        </w:rPr>
        <w:t>Договора</w:t>
      </w:r>
      <w:r w:rsidRPr="00BF6C29">
        <w:rPr>
          <w:sz w:val="22"/>
          <w:szCs w:val="22"/>
          <w:lang w:eastAsia="en-US"/>
        </w:rPr>
        <w:t>.</w:t>
      </w:r>
    </w:p>
    <w:p w:rsidR="00BF6C29" w:rsidRP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</w:p>
    <w:p w:rsidR="00BF6C29" w:rsidRP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</w:t>
      </w:r>
      <w:r w:rsidRPr="00BF6C29">
        <w:rPr>
          <w:sz w:val="22"/>
          <w:szCs w:val="22"/>
          <w:lang w:eastAsia="en-US"/>
        </w:rPr>
        <w:t>.3. Поставщик обязуется:</w:t>
      </w:r>
    </w:p>
    <w:p w:rsidR="00BF6C29" w:rsidRPr="00BF6C29" w:rsidRDefault="00BF6C29" w:rsidP="00BF6C29">
      <w:pPr>
        <w:ind w:firstLine="708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</w:t>
      </w:r>
      <w:r w:rsidRPr="00BF6C29">
        <w:rPr>
          <w:sz w:val="22"/>
          <w:szCs w:val="22"/>
          <w:lang w:eastAsia="en-US"/>
        </w:rPr>
        <w:t xml:space="preserve">.3.1. Передать Заказчику Товар, соответствующий условиям </w:t>
      </w:r>
      <w:r>
        <w:rPr>
          <w:sz w:val="22"/>
          <w:szCs w:val="22"/>
          <w:lang w:eastAsia="en-US"/>
        </w:rPr>
        <w:t>Договора</w:t>
      </w:r>
      <w:r w:rsidRPr="00BF6C29">
        <w:rPr>
          <w:sz w:val="22"/>
          <w:szCs w:val="22"/>
          <w:lang w:eastAsia="en-US"/>
        </w:rPr>
        <w:t xml:space="preserve"> по качеству, количеству, комплектности. Товар доставляется в невозвратной таре и упаковке, обеспечивающей сохранность товара при его перевозке и последующем хранении в соответствии с требованиями, установленными производителем товара.</w:t>
      </w:r>
    </w:p>
    <w:p w:rsidR="00BF6C29" w:rsidRP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</w:t>
      </w:r>
      <w:r w:rsidRPr="00BF6C29">
        <w:rPr>
          <w:sz w:val="22"/>
          <w:szCs w:val="22"/>
          <w:lang w:eastAsia="en-US"/>
        </w:rPr>
        <w:t>.3.4. Предоставить Заказчику: сертификаты соответствия, декларации, регистрационные удостоверения либо иные документы, удостоверяющие качество поставленного Товара в соответствии с требованиями нормативных правовых актов, действующих на территории Российской Федерации.</w:t>
      </w:r>
    </w:p>
    <w:p w:rsidR="00BF6C29" w:rsidRP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</w:t>
      </w:r>
      <w:r w:rsidRPr="00BF6C29">
        <w:rPr>
          <w:sz w:val="22"/>
          <w:szCs w:val="22"/>
          <w:lang w:eastAsia="en-US"/>
        </w:rPr>
        <w:t>.3.5. Обеспечить выполнение следующих требований Заказчика к поставляемому Товару:</w:t>
      </w:r>
    </w:p>
    <w:p w:rsidR="00BF6C29" w:rsidRP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  <w:r w:rsidRPr="00BF6C29">
        <w:rPr>
          <w:sz w:val="22"/>
          <w:szCs w:val="22"/>
          <w:lang w:eastAsia="en-US"/>
        </w:rPr>
        <w:t>- Товар не должен быть бывшим в употреблении и (или) восстановленным, не модифицированным, не переделанным;</w:t>
      </w:r>
    </w:p>
    <w:p w:rsidR="00BF6C29" w:rsidRP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  <w:r w:rsidRPr="00BF6C29">
        <w:rPr>
          <w:sz w:val="22"/>
          <w:szCs w:val="22"/>
          <w:lang w:eastAsia="en-US"/>
        </w:rPr>
        <w:t>- Товар должен соответствовать стандартам и техническим условиям, установленным нормативными актами, действующими на территории Российской Федерации.</w:t>
      </w:r>
    </w:p>
    <w:p w:rsidR="00BF6C29" w:rsidRP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</w:t>
      </w:r>
      <w:r w:rsidRPr="00BF6C29">
        <w:rPr>
          <w:sz w:val="22"/>
          <w:szCs w:val="22"/>
          <w:lang w:eastAsia="en-US"/>
        </w:rPr>
        <w:t xml:space="preserve">.3.6. Незамедлительно информировать Заказчика в случае невозможности исполнения обязательств по </w:t>
      </w:r>
      <w:r>
        <w:rPr>
          <w:sz w:val="22"/>
          <w:szCs w:val="22"/>
          <w:lang w:eastAsia="en-US"/>
        </w:rPr>
        <w:t>Договору</w:t>
      </w:r>
      <w:r w:rsidRPr="00BF6C29">
        <w:rPr>
          <w:sz w:val="22"/>
          <w:szCs w:val="22"/>
          <w:lang w:eastAsia="en-US"/>
        </w:rPr>
        <w:t>.</w:t>
      </w:r>
    </w:p>
    <w:p w:rsid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</w:p>
    <w:p w:rsidR="00BF6C29" w:rsidRPr="00BF6C29" w:rsidRDefault="00BF6C29" w:rsidP="00BF6C29">
      <w:pPr>
        <w:widowControl w:val="0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</w:t>
      </w:r>
      <w:r w:rsidRPr="00BF6C29">
        <w:rPr>
          <w:sz w:val="22"/>
          <w:szCs w:val="22"/>
          <w:lang w:eastAsia="en-US"/>
        </w:rPr>
        <w:t>.4. Поставщик вправе:</w:t>
      </w:r>
    </w:p>
    <w:p w:rsidR="00BF6C29" w:rsidRPr="00BF6C29" w:rsidRDefault="00BF6C29" w:rsidP="00BF6C29">
      <w:pPr>
        <w:widowControl w:val="0"/>
        <w:ind w:firstLine="709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</w:t>
      </w:r>
      <w:r w:rsidRPr="00BF6C29">
        <w:rPr>
          <w:sz w:val="22"/>
          <w:szCs w:val="22"/>
          <w:lang w:eastAsia="en-US"/>
        </w:rPr>
        <w:t xml:space="preserve">.4.1. Получить оплату за поставленный Товар в порядке, установленном </w:t>
      </w:r>
      <w:r>
        <w:rPr>
          <w:sz w:val="22"/>
          <w:szCs w:val="22"/>
          <w:lang w:eastAsia="en-US"/>
        </w:rPr>
        <w:t>договором</w:t>
      </w:r>
      <w:r w:rsidRPr="00BF6C29">
        <w:rPr>
          <w:sz w:val="22"/>
          <w:szCs w:val="22"/>
          <w:lang w:eastAsia="en-US"/>
        </w:rPr>
        <w:t>.</w:t>
      </w:r>
    </w:p>
    <w:p w:rsidR="00BF6C29" w:rsidRDefault="00BF6C29">
      <w:pPr>
        <w:ind w:firstLine="567"/>
        <w:jc w:val="both"/>
        <w:rPr>
          <w:sz w:val="22"/>
          <w:szCs w:val="22"/>
        </w:rPr>
      </w:pPr>
    </w:p>
    <w:p w:rsidR="00BF6C29" w:rsidRDefault="00BF6C29">
      <w:pPr>
        <w:ind w:firstLine="567"/>
        <w:jc w:val="both"/>
        <w:rPr>
          <w:sz w:val="22"/>
          <w:szCs w:val="22"/>
        </w:rPr>
      </w:pPr>
    </w:p>
    <w:p w:rsidR="00E1787C" w:rsidRDefault="00E1787C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ПОРЯДОК ОПРЕДЕЛЕНИЯ ЦЕНЫ ПРОДУКЦИИ</w:t>
      </w:r>
    </w:p>
    <w:p w:rsidR="00E1787C" w:rsidRDefault="00E1787C">
      <w:pPr>
        <w:ind w:firstLine="567"/>
        <w:jc w:val="both"/>
        <w:rPr>
          <w:b/>
          <w:sz w:val="22"/>
          <w:szCs w:val="22"/>
        </w:rPr>
      </w:pPr>
    </w:p>
    <w:p w:rsidR="008832CE" w:rsidRDefault="008832CE" w:rsidP="008832CE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</w:t>
      </w:r>
      <w:r w:rsidR="004F4484">
        <w:rPr>
          <w:sz w:val="22"/>
          <w:szCs w:val="22"/>
        </w:rPr>
        <w:t>Цена Товара</w:t>
      </w:r>
      <w:r>
        <w:rPr>
          <w:sz w:val="22"/>
          <w:szCs w:val="22"/>
        </w:rPr>
        <w:t xml:space="preserve">, письменно </w:t>
      </w:r>
      <w:r w:rsidR="004F4484">
        <w:rPr>
          <w:sz w:val="22"/>
          <w:szCs w:val="22"/>
        </w:rPr>
        <w:t>согласовывается</w:t>
      </w:r>
      <w:r>
        <w:rPr>
          <w:sz w:val="22"/>
          <w:szCs w:val="22"/>
        </w:rPr>
        <w:t xml:space="preserve"> Сторонами в Спецификации </w:t>
      </w:r>
      <w:r w:rsidR="004F4484">
        <w:rPr>
          <w:sz w:val="22"/>
          <w:szCs w:val="22"/>
        </w:rPr>
        <w:t xml:space="preserve">(Приложение № 1) </w:t>
      </w:r>
      <w:r>
        <w:rPr>
          <w:sz w:val="22"/>
          <w:szCs w:val="22"/>
        </w:rPr>
        <w:t>к настоящему Договору.</w:t>
      </w:r>
    </w:p>
    <w:p w:rsidR="008832CE" w:rsidRDefault="008832CE" w:rsidP="008832CE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Сумма договора </w:t>
      </w:r>
      <w:r w:rsidR="004F4484">
        <w:rPr>
          <w:sz w:val="22"/>
          <w:szCs w:val="22"/>
        </w:rPr>
        <w:t xml:space="preserve">определяется по количеству Товара и цены </w:t>
      </w:r>
      <w:r>
        <w:rPr>
          <w:sz w:val="22"/>
          <w:szCs w:val="22"/>
        </w:rPr>
        <w:t>составляет</w:t>
      </w:r>
      <w:proofErr w:type="gramStart"/>
      <w:r>
        <w:rPr>
          <w:sz w:val="22"/>
          <w:szCs w:val="22"/>
        </w:rPr>
        <w:t xml:space="preserve"> </w:t>
      </w:r>
      <w:r w:rsidR="004F4484">
        <w:rPr>
          <w:sz w:val="22"/>
          <w:szCs w:val="22"/>
        </w:rPr>
        <w:t>_____________</w:t>
      </w:r>
      <w:r>
        <w:rPr>
          <w:sz w:val="22"/>
          <w:szCs w:val="22"/>
        </w:rPr>
        <w:t xml:space="preserve"> (</w:t>
      </w:r>
      <w:r w:rsidR="004F4484">
        <w:rPr>
          <w:sz w:val="22"/>
          <w:szCs w:val="22"/>
        </w:rPr>
        <w:t>__________________________</w:t>
      </w:r>
      <w:r>
        <w:rPr>
          <w:sz w:val="22"/>
          <w:szCs w:val="22"/>
        </w:rPr>
        <w:t xml:space="preserve">), </w:t>
      </w:r>
      <w:proofErr w:type="gramEnd"/>
      <w:r>
        <w:rPr>
          <w:sz w:val="22"/>
          <w:szCs w:val="22"/>
        </w:rPr>
        <w:t xml:space="preserve">в том числе НДС </w:t>
      </w:r>
      <w:r w:rsidR="004F4484">
        <w:rPr>
          <w:sz w:val="22"/>
          <w:szCs w:val="22"/>
        </w:rPr>
        <w:t>20 % ______________________</w:t>
      </w:r>
      <w:r>
        <w:rPr>
          <w:sz w:val="22"/>
          <w:szCs w:val="22"/>
        </w:rPr>
        <w:t xml:space="preserve"> (</w:t>
      </w:r>
      <w:r w:rsidR="004F4484">
        <w:rPr>
          <w:sz w:val="22"/>
          <w:szCs w:val="22"/>
        </w:rPr>
        <w:t>________________________________________</w:t>
      </w:r>
      <w:r>
        <w:rPr>
          <w:sz w:val="22"/>
          <w:szCs w:val="22"/>
        </w:rPr>
        <w:t xml:space="preserve">). </w:t>
      </w:r>
    </w:p>
    <w:p w:rsidR="00E1787C" w:rsidRDefault="00E1787C">
      <w:pPr>
        <w:ind w:firstLine="567"/>
        <w:jc w:val="both"/>
        <w:rPr>
          <w:sz w:val="22"/>
          <w:szCs w:val="22"/>
        </w:rPr>
      </w:pPr>
    </w:p>
    <w:p w:rsidR="00E1787C" w:rsidRDefault="00E1787C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 ПОРЯДОК РАСЧЕТОВ</w:t>
      </w:r>
    </w:p>
    <w:p w:rsidR="00760498" w:rsidRPr="00760498" w:rsidRDefault="00760498" w:rsidP="00760498">
      <w:pPr>
        <w:ind w:firstLine="567"/>
        <w:jc w:val="both"/>
        <w:rPr>
          <w:spacing w:val="-3"/>
          <w:sz w:val="22"/>
          <w:szCs w:val="22"/>
          <w:lang w:eastAsia="en-US"/>
        </w:rPr>
      </w:pPr>
      <w:r>
        <w:rPr>
          <w:spacing w:val="-3"/>
          <w:sz w:val="22"/>
          <w:szCs w:val="22"/>
          <w:lang w:eastAsia="en-US"/>
        </w:rPr>
        <w:t>5.1.</w:t>
      </w:r>
      <w:r w:rsidRPr="00760498">
        <w:rPr>
          <w:spacing w:val="-3"/>
          <w:sz w:val="22"/>
          <w:szCs w:val="22"/>
          <w:lang w:eastAsia="en-US"/>
        </w:rPr>
        <w:t xml:space="preserve"> Расчеты по </w:t>
      </w:r>
      <w:r w:rsidR="006526C6">
        <w:rPr>
          <w:spacing w:val="-3"/>
          <w:sz w:val="22"/>
          <w:szCs w:val="22"/>
          <w:lang w:eastAsia="en-US"/>
        </w:rPr>
        <w:t>Договору</w:t>
      </w:r>
      <w:r w:rsidRPr="00760498">
        <w:rPr>
          <w:spacing w:val="-3"/>
          <w:sz w:val="22"/>
          <w:szCs w:val="22"/>
          <w:lang w:eastAsia="en-US"/>
        </w:rPr>
        <w:t xml:space="preserve"> осуществляются путем перечисления денежных сре</w:t>
      </w:r>
      <w:proofErr w:type="gramStart"/>
      <w:r w:rsidRPr="00760498">
        <w:rPr>
          <w:spacing w:val="-3"/>
          <w:sz w:val="22"/>
          <w:szCs w:val="22"/>
          <w:lang w:eastAsia="en-US"/>
        </w:rPr>
        <w:t>дств в р</w:t>
      </w:r>
      <w:proofErr w:type="gramEnd"/>
      <w:r w:rsidRPr="00760498">
        <w:rPr>
          <w:spacing w:val="-3"/>
          <w:sz w:val="22"/>
          <w:szCs w:val="22"/>
          <w:lang w:eastAsia="en-US"/>
        </w:rPr>
        <w:t xml:space="preserve">оссийских рублях на расчетный счет Поставщика в течение не более чем </w:t>
      </w:r>
      <w:r w:rsidR="00727AE8">
        <w:rPr>
          <w:spacing w:val="-3"/>
          <w:sz w:val="22"/>
          <w:szCs w:val="22"/>
          <w:lang w:eastAsia="en-US"/>
        </w:rPr>
        <w:t>30</w:t>
      </w:r>
      <w:r w:rsidRPr="00760498">
        <w:rPr>
          <w:spacing w:val="-3"/>
          <w:sz w:val="22"/>
          <w:szCs w:val="22"/>
          <w:lang w:eastAsia="en-US"/>
        </w:rPr>
        <w:t xml:space="preserve"> (</w:t>
      </w:r>
      <w:r w:rsidR="00727AE8">
        <w:rPr>
          <w:spacing w:val="-3"/>
          <w:sz w:val="22"/>
          <w:szCs w:val="22"/>
          <w:lang w:eastAsia="en-US"/>
        </w:rPr>
        <w:t>тридцати</w:t>
      </w:r>
      <w:r w:rsidRPr="00760498">
        <w:rPr>
          <w:spacing w:val="-3"/>
          <w:sz w:val="22"/>
          <w:szCs w:val="22"/>
          <w:lang w:eastAsia="en-US"/>
        </w:rPr>
        <w:t xml:space="preserve">) </w:t>
      </w:r>
      <w:r w:rsidR="00727AE8">
        <w:rPr>
          <w:spacing w:val="-3"/>
          <w:sz w:val="22"/>
          <w:szCs w:val="22"/>
          <w:lang w:eastAsia="en-US"/>
        </w:rPr>
        <w:t>календарных</w:t>
      </w:r>
      <w:r w:rsidRPr="00760498">
        <w:rPr>
          <w:spacing w:val="-3"/>
          <w:sz w:val="22"/>
          <w:szCs w:val="22"/>
          <w:lang w:eastAsia="en-US"/>
        </w:rPr>
        <w:t xml:space="preserve"> дней с даты подписания Заказчиком документа о приемке</w:t>
      </w:r>
      <w:r>
        <w:rPr>
          <w:spacing w:val="-3"/>
          <w:sz w:val="22"/>
          <w:szCs w:val="22"/>
          <w:lang w:eastAsia="en-US"/>
        </w:rPr>
        <w:t>.</w:t>
      </w:r>
    </w:p>
    <w:p w:rsidR="00760498" w:rsidRPr="00760498" w:rsidRDefault="00760498" w:rsidP="00760498">
      <w:pPr>
        <w:autoSpaceDE w:val="0"/>
        <w:autoSpaceDN w:val="0"/>
        <w:adjustRightInd w:val="0"/>
        <w:jc w:val="both"/>
        <w:rPr>
          <w:spacing w:val="-3"/>
          <w:sz w:val="22"/>
          <w:szCs w:val="22"/>
          <w:lang w:eastAsia="en-US"/>
        </w:rPr>
      </w:pPr>
    </w:p>
    <w:p w:rsidR="00E1787C" w:rsidRDefault="00E1787C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КАЧЕСТВО ПРОДУКЦИИ, ТАРА</w:t>
      </w:r>
    </w:p>
    <w:p w:rsidR="00760498" w:rsidRPr="00760498" w:rsidRDefault="00AA407E" w:rsidP="00760498">
      <w:pPr>
        <w:widowControl w:val="0"/>
        <w:ind w:firstLine="708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>6.1.</w:t>
      </w:r>
      <w:r w:rsidR="00760498">
        <w:rPr>
          <w:sz w:val="22"/>
          <w:szCs w:val="22"/>
        </w:rPr>
        <w:t xml:space="preserve"> </w:t>
      </w:r>
      <w:r w:rsidR="00760498" w:rsidRPr="00760498">
        <w:rPr>
          <w:sz w:val="22"/>
          <w:szCs w:val="22"/>
          <w:lang w:eastAsia="en-US"/>
        </w:rPr>
        <w:t>Поставщик принимает на себя ответственность за качество поставляемого Товара, в связи, с чем обязуется оградить Заказчика от необходимости разбирательств с изготовителем (производителем) по поводу факта и причин наличия дефектов (браков, недостатков) в Товаре.</w:t>
      </w:r>
    </w:p>
    <w:p w:rsidR="00760498" w:rsidRPr="00760498" w:rsidRDefault="00760498" w:rsidP="00760498">
      <w:pPr>
        <w:widowControl w:val="0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6.2.</w:t>
      </w:r>
      <w:r w:rsidRPr="00760498">
        <w:rPr>
          <w:sz w:val="22"/>
          <w:szCs w:val="22"/>
          <w:lang w:eastAsia="en-US"/>
        </w:rPr>
        <w:t xml:space="preserve"> Поставщик гарантирует комплектность Товара и качество в соответствии с государственными стандартами и техническими условиями, которые подтверждаются соответствующей документацией (сертификат соответствия, паспорт изделия, эксплуатационная документация), которые Поставщик передает Заказчику совместно с Товаром (в случае, если Товар подлежит обязательной сертификации).</w:t>
      </w:r>
    </w:p>
    <w:p w:rsidR="00AA407E" w:rsidRDefault="00AA407E" w:rsidP="0076049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AA407E" w:rsidRDefault="00AA407E" w:rsidP="00AA407E">
      <w:pPr>
        <w:ind w:firstLine="567"/>
        <w:jc w:val="both"/>
        <w:rPr>
          <w:sz w:val="22"/>
          <w:szCs w:val="22"/>
        </w:rPr>
      </w:pPr>
    </w:p>
    <w:p w:rsidR="00AA407E" w:rsidRDefault="00AA407E" w:rsidP="00AA407E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ПОРЯДОК ПРИЕМКИ ПРОДУКЦИИ</w:t>
      </w:r>
    </w:p>
    <w:p w:rsidR="00AA407E" w:rsidRDefault="00AA407E" w:rsidP="00AA407E">
      <w:pPr>
        <w:ind w:firstLine="709"/>
        <w:jc w:val="both"/>
        <w:rPr>
          <w:sz w:val="22"/>
          <w:szCs w:val="22"/>
        </w:rPr>
      </w:pPr>
    </w:p>
    <w:p w:rsidR="00AA407E" w:rsidRDefault="00AA407E" w:rsidP="00AA407E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7.1. Покупатель обязан осмотреть продукцию, проверить соответствие качества, количества, комплектности и ассортимента условиям настоящего Договора и принять продукцию.</w:t>
      </w:r>
    </w:p>
    <w:p w:rsidR="00AA407E" w:rsidRDefault="00AA407E" w:rsidP="00AA407E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7.2.  Продукция сдается продавцом и принимается Покупателем: по качеству – в соответствии с характеристиками, установленными в сопроводительной документации на продукцию, и требованиями действующих нормативных документов; по количеству – согласно данным, указанным в товарной накладной.</w:t>
      </w:r>
    </w:p>
    <w:p w:rsidR="00AA407E" w:rsidRDefault="00AA407E" w:rsidP="00AA407E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7.3. Фактическое количество полученного товара подтверждается подписью представителя Покупателя в товарной/транспортной накладной.</w:t>
      </w:r>
    </w:p>
    <w:p w:rsidR="00AA407E" w:rsidRDefault="00AA407E" w:rsidP="00AA407E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7.4. Претензии по внешнему виду товара (явные дефекты) могут быть заявлены в течение 2х рабочих дней с момента получения товара Покупателем. При обнаружении явных дефектов в момент приемки Товара Стороны составляют Акт по форме ТОРГ-2 (или ТОРГ-3), с документированием с помощью фотосъемки.</w:t>
      </w:r>
    </w:p>
    <w:p w:rsidR="00E1787C" w:rsidRDefault="00E1787C">
      <w:pPr>
        <w:tabs>
          <w:tab w:val="left" w:pos="851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1787C" w:rsidRDefault="00E1787C">
      <w:pPr>
        <w:ind w:left="1276" w:firstLine="14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8. ОТВЕТСТВЕННОСТЬ СТОРОН</w:t>
      </w:r>
    </w:p>
    <w:p w:rsidR="00E1787C" w:rsidRDefault="00E1787C">
      <w:pPr>
        <w:ind w:left="2124" w:firstLine="708"/>
        <w:jc w:val="both"/>
        <w:rPr>
          <w:sz w:val="22"/>
          <w:szCs w:val="22"/>
        </w:rPr>
      </w:pPr>
    </w:p>
    <w:p w:rsidR="00E1787C" w:rsidRDefault="00E1787C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8.1.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E1787C" w:rsidRDefault="00E1787C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8.2. За нарушение сроков поставки или оплаты  виновная сторона уплачивает другой стороне штрафную неустойку в размере 0,1 % от стоимости продукции за каждый день просрочки, но не более 10 % от общей стоимости поставляемой продукции.</w:t>
      </w:r>
    </w:p>
    <w:p w:rsidR="00E1787C" w:rsidRDefault="00E1787C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8.3. Все разногласия и споры, которые могут возникнуть между Сторонами из настоящего Договора и в связи с ним, будут по возможности решаться путем переговоров  с соблюдением претензионного порядка разрешения споров.  Претензия по настоящему Договору  направляется заказным письмом с уведомлением о вручении и должна быть рассмотрена в течение 15 (пятнадцати) календарных дней с момента ее получения. </w:t>
      </w:r>
    </w:p>
    <w:p w:rsidR="00E1787C" w:rsidRDefault="00E1787C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8.4. При </w:t>
      </w:r>
      <w:proofErr w:type="gramStart"/>
      <w:r>
        <w:rPr>
          <w:sz w:val="22"/>
          <w:szCs w:val="22"/>
        </w:rPr>
        <w:t>не достижении</w:t>
      </w:r>
      <w:proofErr w:type="gramEnd"/>
      <w:r>
        <w:rPr>
          <w:sz w:val="22"/>
          <w:szCs w:val="22"/>
        </w:rPr>
        <w:t xml:space="preserve"> согласия в спорах, связанных с настоящим Договором, они будут разрешаться в Арбитражном суде по месту нахождения ответчика.</w:t>
      </w:r>
    </w:p>
    <w:p w:rsidR="00E1787C" w:rsidRDefault="00E1787C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8.5. Уплата штрафов (пени) не освобождает Стороны от исполнения обязательств по настоящему Договору.</w:t>
      </w:r>
    </w:p>
    <w:p w:rsidR="00E1787C" w:rsidRDefault="00E1787C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8.6. Стороны не несут ответственность в случае наступления </w:t>
      </w:r>
      <w:proofErr w:type="gramStart"/>
      <w:r>
        <w:rPr>
          <w:sz w:val="22"/>
          <w:szCs w:val="22"/>
        </w:rPr>
        <w:t>Форс</w:t>
      </w:r>
      <w:proofErr w:type="gramEnd"/>
      <w:r>
        <w:rPr>
          <w:sz w:val="22"/>
          <w:szCs w:val="22"/>
        </w:rPr>
        <w:t xml:space="preserve"> - мажорных обстоятельств, подтвержденных справкой Торгово-промышленной палаты. Дебиторская задолженность в этом случае должна быть перечислена в течение 20 (двадцати) дней с момента требования Кредитора.</w:t>
      </w:r>
    </w:p>
    <w:p w:rsidR="00E1787C" w:rsidRDefault="00E1787C">
      <w:pPr>
        <w:ind w:firstLine="567"/>
        <w:jc w:val="both"/>
        <w:rPr>
          <w:sz w:val="22"/>
          <w:szCs w:val="22"/>
        </w:rPr>
      </w:pPr>
    </w:p>
    <w:p w:rsidR="00E1787C" w:rsidRDefault="00E1787C">
      <w:pPr>
        <w:ind w:firstLine="56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9.КОНФИДЕНЦИАЛЬНОСТЬ</w:t>
      </w:r>
    </w:p>
    <w:p w:rsidR="00E1787C" w:rsidRDefault="00E1787C">
      <w:pPr>
        <w:autoSpaceDE w:val="0"/>
        <w:autoSpaceDN w:val="0"/>
        <w:adjustRightInd w:val="0"/>
        <w:ind w:firstLine="540"/>
        <w:jc w:val="both"/>
        <w:outlineLvl w:val="0"/>
        <w:rPr>
          <w:sz w:val="22"/>
        </w:rPr>
      </w:pPr>
      <w:proofErr w:type="gramStart"/>
      <w:r>
        <w:rPr>
          <w:sz w:val="22"/>
        </w:rPr>
        <w:t xml:space="preserve">9.1.Стороны настоящим подтверждают, что существенная часть информации, которой они обмениваются в рамках подготовки, а также после заключения настоящего Договора, носит конфиденциальный характер, являясь ценной для Сторон и не подлежащей разглашению, поскольку составляет служебную и/или коммерческую тайну, имеет действительную и потенциальную </w:t>
      </w:r>
      <w:r>
        <w:rPr>
          <w:sz w:val="22"/>
        </w:rPr>
        <w:lastRenderedPageBreak/>
        <w:t>коммерческую ценность в силу ее неизвестности третьим лицам, к ней нет свободного доступа на законном основании.</w:t>
      </w:r>
      <w:proofErr w:type="gramEnd"/>
    </w:p>
    <w:p w:rsidR="00E1787C" w:rsidRDefault="00E1787C">
      <w:pPr>
        <w:autoSpaceDE w:val="0"/>
        <w:autoSpaceDN w:val="0"/>
        <w:adjustRightInd w:val="0"/>
        <w:ind w:firstLine="540"/>
        <w:jc w:val="both"/>
        <w:outlineLvl w:val="0"/>
        <w:rPr>
          <w:sz w:val="22"/>
        </w:rPr>
      </w:pPr>
      <w:r>
        <w:rPr>
          <w:sz w:val="22"/>
        </w:rPr>
        <w:t xml:space="preserve">9.2. Никакая такая информация не может быть разглашена какой-либо из </w:t>
      </w:r>
      <w:proofErr w:type="gramStart"/>
      <w:r>
        <w:rPr>
          <w:sz w:val="22"/>
        </w:rPr>
        <w:t>Сторон</w:t>
      </w:r>
      <w:proofErr w:type="gramEnd"/>
      <w:r>
        <w:rPr>
          <w:sz w:val="22"/>
        </w:rPr>
        <w:t xml:space="preserve"> каким бы то ни было другим лицам или организациям без предварительного письменного согласия на это другой Стороны в течение срока действия настоящего Договора.</w:t>
      </w:r>
    </w:p>
    <w:p w:rsidR="00E1787C" w:rsidRDefault="00E1787C">
      <w:pPr>
        <w:autoSpaceDE w:val="0"/>
        <w:autoSpaceDN w:val="0"/>
        <w:adjustRightInd w:val="0"/>
        <w:ind w:firstLine="540"/>
        <w:jc w:val="both"/>
        <w:outlineLvl w:val="0"/>
        <w:rPr>
          <w:sz w:val="22"/>
        </w:rPr>
      </w:pPr>
      <w:r>
        <w:rPr>
          <w:sz w:val="22"/>
        </w:rPr>
        <w:t>9.3. 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</w:p>
    <w:p w:rsidR="00E1787C" w:rsidRDefault="00E1787C">
      <w:pPr>
        <w:autoSpaceDE w:val="0"/>
        <w:autoSpaceDN w:val="0"/>
        <w:adjustRightInd w:val="0"/>
        <w:ind w:firstLine="540"/>
        <w:jc w:val="both"/>
        <w:outlineLvl w:val="0"/>
        <w:rPr>
          <w:sz w:val="22"/>
        </w:rPr>
      </w:pPr>
    </w:p>
    <w:p w:rsidR="00A6070B" w:rsidRDefault="00A6070B" w:rsidP="00F37081">
      <w:pPr>
        <w:ind w:firstLine="851"/>
        <w:jc w:val="center"/>
        <w:rPr>
          <w:b/>
          <w:sz w:val="22"/>
          <w:szCs w:val="22"/>
        </w:rPr>
      </w:pPr>
    </w:p>
    <w:p w:rsidR="00AA407E" w:rsidRDefault="00E1787C" w:rsidP="00F37081">
      <w:pPr>
        <w:ind w:firstLine="85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ЗАКЛЮЧИТЕЛЬНЫЕ ПОЛОЖЕНИЯ</w:t>
      </w:r>
    </w:p>
    <w:p w:rsidR="00E1787C" w:rsidRDefault="00E1787C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10.1. Настоящий Договор вступает в силу с момента подписания и действует до </w:t>
      </w:r>
      <w:r w:rsidR="006821D0">
        <w:rPr>
          <w:sz w:val="22"/>
          <w:szCs w:val="22"/>
        </w:rPr>
        <w:t>_____________</w:t>
      </w:r>
      <w:r w:rsidR="00F37081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,  но в любом случае до полного выполнения Сторонами своих обязательств. </w:t>
      </w:r>
    </w:p>
    <w:p w:rsidR="00E1787C" w:rsidRDefault="00E1787C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10.2. Во  всем, 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E1787C" w:rsidRDefault="00E1787C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10.3. Условия настоящего Договора, дополнительных соглашений к нему и иная информация, полученная Сторонами для выполнения взаимных обязательств по настоящему Договору, конфиденциальна и не подлежат разглашению третьим лицам.</w:t>
      </w:r>
    </w:p>
    <w:p w:rsidR="00E1787C" w:rsidRDefault="00E1787C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10.4. Факсимильные копии настоящего Договора (в том числе Спецификации, приложения, дополнения и пр.) имеют юридическую силу подлинника до получения Сторонами оригинала и обязательны для Сторон при выполнении условий настоящего Договора. Сторона, направившая факсимильную копию документа, обязана в течение 5 (пяти) рабочих дней направить другой стороне экспресс почтой оригинал документа.</w:t>
      </w:r>
    </w:p>
    <w:p w:rsidR="00E1787C" w:rsidRDefault="00E1787C">
      <w:pPr>
        <w:tabs>
          <w:tab w:val="num" w:pos="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10.5. Уступка права требования по настоящему Договору третьим лицам без письменного согласия Сторон не допускается.</w:t>
      </w:r>
    </w:p>
    <w:p w:rsidR="00E1787C" w:rsidRDefault="00E1787C">
      <w:pPr>
        <w:tabs>
          <w:tab w:val="num" w:pos="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10.6. Настоящий Договор составлен на трех листах в двух экземплярах, имеющих одинаковую юридическую силу, по одному экземпляру для каждой из Сторон.</w:t>
      </w:r>
    </w:p>
    <w:p w:rsidR="00E1787C" w:rsidRDefault="00E1787C">
      <w:pPr>
        <w:tabs>
          <w:tab w:val="num" w:pos="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10.7. Любые изменения и дополнения к настоящему Договору действительны при условии, если они совершены в письменной форме и подписаны уполномоченными представителями Сторон.</w:t>
      </w:r>
    </w:p>
    <w:p w:rsidR="00E1787C" w:rsidRDefault="00E1787C">
      <w:pPr>
        <w:ind w:left="708"/>
        <w:jc w:val="center"/>
        <w:rPr>
          <w:sz w:val="22"/>
          <w:szCs w:val="22"/>
        </w:rPr>
      </w:pPr>
    </w:p>
    <w:p w:rsidR="00E1787C" w:rsidRDefault="00E1787C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11. АДРЕСА, БАНКОВСКИЕ РЕКВИЗИТЫ И ПОДПИСИ СТОРОН </w:t>
      </w:r>
    </w:p>
    <w:p w:rsidR="00E1787C" w:rsidRDefault="00E1787C">
      <w:pPr>
        <w:rPr>
          <w:sz w:val="22"/>
          <w:szCs w:val="22"/>
        </w:rPr>
      </w:pPr>
    </w:p>
    <w:p w:rsidR="003936DC" w:rsidRDefault="003936DC">
      <w:pPr>
        <w:ind w:left="1276" w:hanging="1276"/>
        <w:rPr>
          <w:b/>
          <w:sz w:val="22"/>
          <w:szCs w:val="22"/>
        </w:rPr>
      </w:pPr>
    </w:p>
    <w:p w:rsidR="00E1787C" w:rsidRDefault="00E1787C">
      <w:pPr>
        <w:ind w:left="1276" w:hanging="1276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П</w:t>
      </w:r>
      <w:r w:rsidR="0066057F">
        <w:rPr>
          <w:b/>
          <w:sz w:val="22"/>
          <w:szCs w:val="22"/>
        </w:rPr>
        <w:t>ОСТАВЩИК:</w:t>
      </w:r>
      <w:r w:rsidR="0066057F">
        <w:rPr>
          <w:b/>
          <w:sz w:val="22"/>
          <w:szCs w:val="22"/>
        </w:rPr>
        <w:tab/>
      </w:r>
      <w:r w:rsidR="0066057F">
        <w:rPr>
          <w:b/>
          <w:sz w:val="22"/>
          <w:szCs w:val="22"/>
        </w:rPr>
        <w:tab/>
      </w:r>
      <w:r w:rsidR="0066057F">
        <w:rPr>
          <w:b/>
          <w:sz w:val="22"/>
          <w:szCs w:val="22"/>
        </w:rPr>
        <w:tab/>
      </w:r>
      <w:r w:rsidR="0066057F">
        <w:rPr>
          <w:b/>
          <w:sz w:val="22"/>
          <w:szCs w:val="22"/>
        </w:rPr>
        <w:tab/>
        <w:t xml:space="preserve">               </w:t>
      </w:r>
      <w:r>
        <w:rPr>
          <w:b/>
          <w:sz w:val="22"/>
          <w:szCs w:val="22"/>
        </w:rPr>
        <w:t xml:space="preserve">ПОКУПАТЕЛЬ: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E1787C">
        <w:tc>
          <w:tcPr>
            <w:tcW w:w="4927" w:type="dxa"/>
          </w:tcPr>
          <w:p w:rsidR="00E1787C" w:rsidRDefault="00E1787C" w:rsidP="008F7CE5">
            <w:pPr>
              <w:rPr>
                <w:sz w:val="22"/>
                <w:szCs w:val="22"/>
              </w:rPr>
            </w:pPr>
          </w:p>
        </w:tc>
        <w:tc>
          <w:tcPr>
            <w:tcW w:w="4927" w:type="dxa"/>
          </w:tcPr>
          <w:p w:rsidR="0075478E" w:rsidRDefault="0075478E" w:rsidP="0075478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АО «СРТС» </w:t>
            </w:r>
          </w:p>
          <w:p w:rsidR="0075478E" w:rsidRDefault="0075478E" w:rsidP="007547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Юридический адрес: 453118, РБ, г. Стерлитамак, ул. </w:t>
            </w:r>
            <w:proofErr w:type="gramStart"/>
            <w:r>
              <w:rPr>
                <w:sz w:val="22"/>
                <w:szCs w:val="22"/>
              </w:rPr>
              <w:t>Западная</w:t>
            </w:r>
            <w:proofErr w:type="gramEnd"/>
            <w:r>
              <w:rPr>
                <w:sz w:val="22"/>
                <w:szCs w:val="22"/>
              </w:rPr>
              <w:t>,1, тел./факс (3473)24-66-67</w:t>
            </w:r>
          </w:p>
          <w:p w:rsidR="0075478E" w:rsidRDefault="0075478E" w:rsidP="007547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Почтовый адрес: 453118, РБ, г. Стерлитамак, ул. </w:t>
            </w:r>
            <w:proofErr w:type="gramStart"/>
            <w:r>
              <w:rPr>
                <w:sz w:val="22"/>
                <w:szCs w:val="22"/>
              </w:rPr>
              <w:t>Западная</w:t>
            </w:r>
            <w:proofErr w:type="gramEnd"/>
            <w:r>
              <w:rPr>
                <w:sz w:val="22"/>
                <w:szCs w:val="22"/>
              </w:rPr>
              <w:t xml:space="preserve">,1 </w:t>
            </w:r>
          </w:p>
          <w:p w:rsidR="0075478E" w:rsidRDefault="0075478E" w:rsidP="007547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 0268082053  КПП 026801001 </w:t>
            </w:r>
          </w:p>
          <w:p w:rsidR="0075478E" w:rsidRDefault="0075478E" w:rsidP="0075478E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/с 40702810417240002334</w:t>
            </w:r>
          </w:p>
          <w:p w:rsidR="0075478E" w:rsidRDefault="0075478E" w:rsidP="007547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Филиал «Центральный» Банка ВТБ (ПАО) в г. Москва </w:t>
            </w:r>
          </w:p>
          <w:p w:rsidR="0075478E" w:rsidRDefault="0075478E" w:rsidP="007547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К/с 30101810145250000411</w:t>
            </w:r>
          </w:p>
          <w:p w:rsidR="009F5E2A" w:rsidRDefault="0075478E" w:rsidP="007547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 044525411</w:t>
            </w:r>
          </w:p>
          <w:p w:rsidR="00E1787C" w:rsidRDefault="00E1787C">
            <w:pPr>
              <w:keepLines/>
              <w:suppressLineNumbers/>
              <w:suppressAutoHyphens/>
              <w:ind w:firstLine="210"/>
              <w:rPr>
                <w:sz w:val="22"/>
                <w:szCs w:val="22"/>
              </w:rPr>
            </w:pPr>
          </w:p>
        </w:tc>
      </w:tr>
    </w:tbl>
    <w:p w:rsidR="00E1787C" w:rsidRDefault="00E1787C">
      <w:pPr>
        <w:ind w:left="708" w:hanging="708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6057F" w:rsidRDefault="00535939">
      <w:pPr>
        <w:ind w:left="708" w:hanging="708"/>
        <w:rPr>
          <w:sz w:val="22"/>
          <w:szCs w:val="22"/>
        </w:rPr>
      </w:pPr>
      <w:r>
        <w:rPr>
          <w:sz w:val="22"/>
          <w:szCs w:val="22"/>
        </w:rPr>
        <w:t>Д</w:t>
      </w:r>
      <w:r w:rsidR="00E1787C">
        <w:rPr>
          <w:sz w:val="22"/>
          <w:szCs w:val="22"/>
        </w:rPr>
        <w:t>иректор</w:t>
      </w:r>
      <w:r w:rsidR="0066057F">
        <w:rPr>
          <w:sz w:val="22"/>
          <w:szCs w:val="22"/>
        </w:rPr>
        <w:t xml:space="preserve">                                                                            </w:t>
      </w:r>
      <w:r w:rsidR="00A91609">
        <w:rPr>
          <w:sz w:val="22"/>
          <w:szCs w:val="22"/>
        </w:rPr>
        <w:t>Генеральный директор</w:t>
      </w:r>
    </w:p>
    <w:p w:rsidR="0066057F" w:rsidRDefault="0066057F">
      <w:pPr>
        <w:ind w:left="708" w:hanging="708"/>
        <w:rPr>
          <w:sz w:val="22"/>
          <w:szCs w:val="22"/>
        </w:rPr>
      </w:pPr>
    </w:p>
    <w:p w:rsidR="0066057F" w:rsidRDefault="0066057F">
      <w:pPr>
        <w:ind w:left="708" w:hanging="708"/>
        <w:rPr>
          <w:sz w:val="22"/>
          <w:szCs w:val="22"/>
        </w:rPr>
      </w:pPr>
    </w:p>
    <w:p w:rsidR="00E1787C" w:rsidRDefault="00E1787C">
      <w:pPr>
        <w:ind w:left="708" w:hanging="708"/>
        <w:rPr>
          <w:sz w:val="22"/>
          <w:szCs w:val="22"/>
        </w:rPr>
      </w:pPr>
      <w:r>
        <w:rPr>
          <w:sz w:val="22"/>
          <w:szCs w:val="22"/>
        </w:rPr>
        <w:t xml:space="preserve"> _________</w:t>
      </w:r>
      <w:r w:rsidR="00535939">
        <w:rPr>
          <w:sz w:val="22"/>
          <w:szCs w:val="22"/>
        </w:rPr>
        <w:t>___</w:t>
      </w:r>
      <w:r>
        <w:rPr>
          <w:sz w:val="22"/>
          <w:szCs w:val="22"/>
        </w:rPr>
        <w:t>_  /</w:t>
      </w:r>
      <w:r w:rsidR="00F35205" w:rsidRPr="00F35205">
        <w:rPr>
          <w:sz w:val="22"/>
          <w:szCs w:val="22"/>
        </w:rPr>
        <w:t xml:space="preserve"> </w:t>
      </w:r>
      <w:r w:rsidR="008F7CE5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/       </w:t>
      </w:r>
      <w:r w:rsidR="00535939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="0066057F"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>________</w:t>
      </w:r>
      <w:r w:rsidR="00A91609">
        <w:rPr>
          <w:sz w:val="22"/>
          <w:szCs w:val="22"/>
        </w:rPr>
        <w:t>___</w:t>
      </w:r>
      <w:r>
        <w:rPr>
          <w:sz w:val="22"/>
          <w:szCs w:val="22"/>
        </w:rPr>
        <w:t>____ /</w:t>
      </w:r>
      <w:r w:rsidR="00F35205" w:rsidRPr="00F35205">
        <w:rPr>
          <w:sz w:val="22"/>
          <w:szCs w:val="22"/>
        </w:rPr>
        <w:t xml:space="preserve"> </w:t>
      </w:r>
      <w:r w:rsidR="00A91609">
        <w:rPr>
          <w:sz w:val="22"/>
          <w:szCs w:val="22"/>
        </w:rPr>
        <w:t>А.В. Ашкрумов</w:t>
      </w:r>
      <w:r>
        <w:rPr>
          <w:sz w:val="22"/>
          <w:szCs w:val="22"/>
        </w:rPr>
        <w:t xml:space="preserve"> / </w:t>
      </w:r>
    </w:p>
    <w:p w:rsidR="00E1787C" w:rsidRDefault="00E1787C">
      <w:pPr>
        <w:ind w:right="-568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66057F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М.П.                                                                              </w:t>
      </w:r>
      <w:r w:rsidR="0066057F">
        <w:rPr>
          <w:sz w:val="22"/>
          <w:szCs w:val="22"/>
        </w:rPr>
        <w:t xml:space="preserve">     </w:t>
      </w:r>
      <w:r>
        <w:rPr>
          <w:sz w:val="22"/>
          <w:szCs w:val="22"/>
        </w:rPr>
        <w:t>М.П.</w:t>
      </w:r>
    </w:p>
    <w:p w:rsidR="00E1787C" w:rsidRDefault="00E1787C">
      <w:pPr>
        <w:jc w:val="center"/>
        <w:rPr>
          <w:sz w:val="22"/>
          <w:szCs w:val="22"/>
        </w:rPr>
      </w:pPr>
    </w:p>
    <w:p w:rsidR="00E1787C" w:rsidRDefault="00E1787C">
      <w:pPr>
        <w:jc w:val="center"/>
        <w:rPr>
          <w:sz w:val="22"/>
          <w:szCs w:val="22"/>
        </w:rPr>
      </w:pPr>
    </w:p>
    <w:p w:rsidR="00E1787C" w:rsidRDefault="00E1787C">
      <w:pPr>
        <w:jc w:val="center"/>
        <w:rPr>
          <w:sz w:val="22"/>
          <w:szCs w:val="22"/>
        </w:rPr>
      </w:pPr>
    </w:p>
    <w:p w:rsidR="00E1787C" w:rsidRDefault="00E1787C">
      <w:pPr>
        <w:jc w:val="center"/>
        <w:rPr>
          <w:sz w:val="22"/>
          <w:szCs w:val="22"/>
        </w:rPr>
      </w:pPr>
    </w:p>
    <w:p w:rsidR="00E1787C" w:rsidRDefault="00E1787C">
      <w:pPr>
        <w:jc w:val="center"/>
        <w:rPr>
          <w:sz w:val="22"/>
          <w:szCs w:val="22"/>
        </w:rPr>
      </w:pPr>
    </w:p>
    <w:p w:rsidR="00E1787C" w:rsidRDefault="00E1787C">
      <w:pPr>
        <w:jc w:val="center"/>
        <w:rPr>
          <w:sz w:val="22"/>
          <w:szCs w:val="22"/>
        </w:rPr>
      </w:pPr>
    </w:p>
    <w:p w:rsidR="00E1787C" w:rsidRDefault="00E1787C">
      <w:pPr>
        <w:jc w:val="center"/>
        <w:rPr>
          <w:sz w:val="22"/>
          <w:szCs w:val="22"/>
        </w:rPr>
      </w:pPr>
    </w:p>
    <w:p w:rsidR="00E1787C" w:rsidRDefault="00E1787C">
      <w:pPr>
        <w:jc w:val="center"/>
        <w:rPr>
          <w:sz w:val="22"/>
          <w:szCs w:val="22"/>
        </w:rPr>
      </w:pPr>
    </w:p>
    <w:p w:rsidR="00E1787C" w:rsidRDefault="00E1787C">
      <w:pPr>
        <w:jc w:val="center"/>
        <w:rPr>
          <w:sz w:val="22"/>
          <w:szCs w:val="22"/>
        </w:rPr>
      </w:pPr>
    </w:p>
    <w:p w:rsidR="008832CE" w:rsidRDefault="008832CE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8832CE" w:rsidRDefault="008832CE" w:rsidP="008832CE">
      <w:pPr>
        <w:spacing w:after="200"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Спецификация № 1</w:t>
      </w:r>
    </w:p>
    <w:p w:rsidR="008832CE" w:rsidRDefault="008832CE" w:rsidP="008832C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 договору № </w:t>
      </w:r>
      <w:r w:rsidR="008F7CE5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от   </w:t>
      </w:r>
      <w:r w:rsidR="00F37081">
        <w:rPr>
          <w:sz w:val="22"/>
          <w:szCs w:val="22"/>
        </w:rPr>
        <w:t xml:space="preserve">      </w:t>
      </w:r>
      <w:r>
        <w:rPr>
          <w:sz w:val="22"/>
          <w:szCs w:val="22"/>
        </w:rPr>
        <w:t>.20</w:t>
      </w:r>
      <w:r w:rsidR="00F37081">
        <w:rPr>
          <w:sz w:val="22"/>
          <w:szCs w:val="22"/>
        </w:rPr>
        <w:t>2</w:t>
      </w:r>
      <w:r w:rsidR="00E550FF">
        <w:rPr>
          <w:sz w:val="22"/>
          <w:szCs w:val="22"/>
        </w:rPr>
        <w:t>2</w:t>
      </w:r>
      <w:r w:rsidR="00F37081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 </w:t>
      </w:r>
    </w:p>
    <w:p w:rsidR="008832CE" w:rsidRDefault="008832CE" w:rsidP="008832CE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 для  АО «СРТС»</w:t>
      </w:r>
    </w:p>
    <w:p w:rsidR="008832CE" w:rsidRDefault="008832CE" w:rsidP="008832CE">
      <w:pPr>
        <w:jc w:val="center"/>
        <w:rPr>
          <w:sz w:val="22"/>
          <w:szCs w:val="22"/>
        </w:rPr>
      </w:pPr>
    </w:p>
    <w:bookmarkStart w:id="0" w:name="_MON_1431174703"/>
    <w:bookmarkStart w:id="1" w:name="_MON_1433854498"/>
    <w:bookmarkStart w:id="2" w:name="_MON_1431242379"/>
    <w:bookmarkStart w:id="3" w:name="_MON_1445759073"/>
    <w:bookmarkStart w:id="4" w:name="_MON_1439882711"/>
    <w:bookmarkStart w:id="5" w:name="_MON_1451112758"/>
    <w:bookmarkStart w:id="6" w:name="_MON_1431242587"/>
    <w:bookmarkStart w:id="7" w:name="_MON_1451289238"/>
    <w:bookmarkStart w:id="8" w:name="_MON_1439900651"/>
    <w:bookmarkStart w:id="9" w:name="_MON_1468742734"/>
    <w:bookmarkStart w:id="10" w:name="_MON_1431242726"/>
    <w:bookmarkStart w:id="11" w:name="_MON_1431242767"/>
    <w:bookmarkStart w:id="12" w:name="_MON_1439986610"/>
    <w:bookmarkStart w:id="13" w:name="_MON_1431242797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Start w:id="14" w:name="_MON_1431243813"/>
    <w:bookmarkEnd w:id="14"/>
    <w:p w:rsidR="008832CE" w:rsidRDefault="00D634E7" w:rsidP="008832CE">
      <w:pPr>
        <w:jc w:val="both"/>
        <w:rPr>
          <w:sz w:val="22"/>
          <w:szCs w:val="22"/>
        </w:rPr>
      </w:pPr>
      <w:r>
        <w:rPr>
          <w:sz w:val="22"/>
          <w:szCs w:val="22"/>
        </w:rPr>
        <w:object w:dxaOrig="10008" w:dyaOrig="4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75pt;height:225.75pt" o:ole="">
            <v:imagedata r:id="rId8" o:title=""/>
          </v:shape>
          <o:OLEObject Type="Embed" ProgID="Excel.Sheet.12" ShapeID="_x0000_i1025" DrawAspect="Content" ObjectID="_1734952056" r:id="rId9"/>
        </w:object>
      </w:r>
    </w:p>
    <w:p w:rsidR="008832CE" w:rsidRPr="00B21021" w:rsidRDefault="008832CE" w:rsidP="008832CE">
      <w:pPr>
        <w:jc w:val="both"/>
        <w:rPr>
          <w:sz w:val="22"/>
          <w:szCs w:val="22"/>
        </w:rPr>
      </w:pPr>
      <w:r w:rsidRPr="00B21021">
        <w:rPr>
          <w:sz w:val="22"/>
          <w:szCs w:val="22"/>
        </w:rPr>
        <w:t xml:space="preserve">Дата поставки: </w:t>
      </w:r>
      <w:r w:rsidR="007F5795">
        <w:rPr>
          <w:sz w:val="22"/>
          <w:szCs w:val="22"/>
        </w:rPr>
        <w:t>май</w:t>
      </w:r>
      <w:r w:rsidR="008F7CE5">
        <w:rPr>
          <w:sz w:val="22"/>
          <w:szCs w:val="22"/>
        </w:rPr>
        <w:t xml:space="preserve"> 2023 г.</w:t>
      </w:r>
    </w:p>
    <w:p w:rsidR="008832CE" w:rsidRPr="00B21021" w:rsidRDefault="008832CE" w:rsidP="008832CE">
      <w:pPr>
        <w:jc w:val="both"/>
        <w:rPr>
          <w:sz w:val="22"/>
          <w:szCs w:val="22"/>
        </w:rPr>
      </w:pPr>
      <w:r w:rsidRPr="00B21021">
        <w:rPr>
          <w:sz w:val="22"/>
          <w:szCs w:val="22"/>
        </w:rPr>
        <w:t xml:space="preserve">Условия оплаты: </w:t>
      </w:r>
      <w:r w:rsidRPr="00B21021">
        <w:rPr>
          <w:snapToGrid w:val="0"/>
          <w:color w:val="000000"/>
          <w:sz w:val="22"/>
          <w:szCs w:val="22"/>
        </w:rPr>
        <w:t xml:space="preserve">в течение </w:t>
      </w:r>
      <w:r w:rsidR="008F7CE5">
        <w:rPr>
          <w:snapToGrid w:val="0"/>
          <w:color w:val="000000"/>
          <w:sz w:val="22"/>
          <w:szCs w:val="22"/>
        </w:rPr>
        <w:t>30</w:t>
      </w:r>
      <w:r w:rsidRPr="00B21021">
        <w:rPr>
          <w:snapToGrid w:val="0"/>
          <w:color w:val="000000"/>
          <w:sz w:val="22"/>
          <w:szCs w:val="22"/>
        </w:rPr>
        <w:t xml:space="preserve"> календарных дней с момента поставки товара</w:t>
      </w:r>
      <w:r w:rsidRPr="00B21021">
        <w:rPr>
          <w:sz w:val="22"/>
          <w:szCs w:val="22"/>
        </w:rPr>
        <w:t>.</w:t>
      </w:r>
    </w:p>
    <w:p w:rsidR="008832CE" w:rsidRDefault="008832CE" w:rsidP="008832CE">
      <w:pPr>
        <w:jc w:val="both"/>
        <w:rPr>
          <w:sz w:val="22"/>
          <w:szCs w:val="22"/>
        </w:rPr>
      </w:pPr>
      <w:r w:rsidRPr="00B21021">
        <w:rPr>
          <w:sz w:val="22"/>
          <w:szCs w:val="22"/>
        </w:rPr>
        <w:t>Вид доставки</w:t>
      </w:r>
      <w:r>
        <w:rPr>
          <w:sz w:val="22"/>
          <w:szCs w:val="22"/>
        </w:rPr>
        <w:t xml:space="preserve">: транспортом </w:t>
      </w:r>
      <w:r w:rsidR="00A6070B">
        <w:rPr>
          <w:sz w:val="22"/>
          <w:szCs w:val="22"/>
        </w:rPr>
        <w:t>Поставщика</w:t>
      </w:r>
      <w:r w:rsidR="007F5795">
        <w:rPr>
          <w:sz w:val="22"/>
          <w:szCs w:val="22"/>
        </w:rPr>
        <w:t xml:space="preserve"> до склада Покупателя </w:t>
      </w:r>
      <w:proofErr w:type="gramStart"/>
      <w:r w:rsidR="007F5795">
        <w:rPr>
          <w:sz w:val="22"/>
          <w:szCs w:val="22"/>
        </w:rPr>
        <w:t xml:space="preserve">( </w:t>
      </w:r>
      <w:proofErr w:type="gramEnd"/>
      <w:r w:rsidR="007F5795">
        <w:rPr>
          <w:sz w:val="22"/>
          <w:szCs w:val="22"/>
        </w:rPr>
        <w:t>г. Стерлитамак ул. Западная д. 1)</w:t>
      </w:r>
      <w:bookmarkStart w:id="15" w:name="_GoBack"/>
      <w:bookmarkEnd w:id="15"/>
      <w:r>
        <w:rPr>
          <w:sz w:val="22"/>
          <w:szCs w:val="22"/>
        </w:rPr>
        <w:t>.</w:t>
      </w:r>
    </w:p>
    <w:p w:rsidR="008832CE" w:rsidRDefault="008832CE" w:rsidP="008832CE">
      <w:pPr>
        <w:jc w:val="both"/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8832CE" w:rsidRDefault="008832CE" w:rsidP="008832CE">
      <w:pPr>
        <w:ind w:hanging="567"/>
        <w:jc w:val="both"/>
        <w:rPr>
          <w:sz w:val="22"/>
          <w:szCs w:val="22"/>
        </w:rPr>
      </w:pPr>
    </w:p>
    <w:p w:rsidR="008832CE" w:rsidRDefault="008832CE" w:rsidP="008832CE">
      <w:pPr>
        <w:ind w:hanging="567"/>
        <w:jc w:val="both"/>
        <w:rPr>
          <w:sz w:val="22"/>
          <w:szCs w:val="22"/>
        </w:rPr>
      </w:pPr>
    </w:p>
    <w:p w:rsidR="008832CE" w:rsidRDefault="008832CE" w:rsidP="008832CE">
      <w:pPr>
        <w:jc w:val="both"/>
        <w:rPr>
          <w:sz w:val="22"/>
          <w:szCs w:val="22"/>
        </w:rPr>
      </w:pPr>
    </w:p>
    <w:p w:rsidR="008832CE" w:rsidRDefault="008832CE" w:rsidP="008832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ПОСТАВЩИК:                                                           </w:t>
      </w:r>
      <w:r w:rsidR="004251D5">
        <w:rPr>
          <w:sz w:val="22"/>
          <w:szCs w:val="22"/>
        </w:rPr>
        <w:t xml:space="preserve"> </w:t>
      </w:r>
      <w:r w:rsidR="00A33A85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ПОКУПАТЕЛЬ:                                                                                                </w:t>
      </w:r>
    </w:p>
    <w:p w:rsidR="008832CE" w:rsidRDefault="008832CE" w:rsidP="008832CE">
      <w:pPr>
        <w:jc w:val="both"/>
        <w:rPr>
          <w:sz w:val="22"/>
          <w:szCs w:val="22"/>
        </w:rPr>
      </w:pPr>
    </w:p>
    <w:p w:rsidR="008832CE" w:rsidRDefault="008832CE" w:rsidP="008832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Директор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Генеральный директор                                             </w:t>
      </w:r>
    </w:p>
    <w:p w:rsidR="008832CE" w:rsidRDefault="008F7CE5" w:rsidP="008832CE">
      <w:pPr>
        <w:tabs>
          <w:tab w:val="left" w:pos="5103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832CE">
        <w:rPr>
          <w:sz w:val="22"/>
          <w:szCs w:val="22"/>
        </w:rPr>
        <w:tab/>
        <w:t>АО «СРТС»</w:t>
      </w:r>
    </w:p>
    <w:p w:rsidR="008832CE" w:rsidRDefault="008832CE" w:rsidP="008832CE">
      <w:pPr>
        <w:jc w:val="both"/>
        <w:rPr>
          <w:sz w:val="22"/>
          <w:szCs w:val="22"/>
        </w:rPr>
      </w:pPr>
    </w:p>
    <w:p w:rsidR="008832CE" w:rsidRDefault="008832CE" w:rsidP="008832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  </w:t>
      </w:r>
      <w:r w:rsidR="008F7CE5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_______________ А.В. Ашкрумов                                                  </w:t>
      </w:r>
    </w:p>
    <w:p w:rsidR="008832CE" w:rsidRDefault="008832CE" w:rsidP="008832CE">
      <w:pPr>
        <w:rPr>
          <w:sz w:val="22"/>
          <w:szCs w:val="22"/>
        </w:rPr>
      </w:pPr>
      <w:r>
        <w:rPr>
          <w:sz w:val="22"/>
          <w:szCs w:val="22"/>
        </w:rPr>
        <w:t xml:space="preserve">    м.п.                                                                                             м.п.</w:t>
      </w:r>
    </w:p>
    <w:p w:rsidR="008832CE" w:rsidRPr="00E94933" w:rsidRDefault="008832CE" w:rsidP="008832CE"/>
    <w:p w:rsidR="00E1787C" w:rsidRDefault="00E1787C">
      <w:pPr>
        <w:jc w:val="center"/>
        <w:rPr>
          <w:sz w:val="22"/>
          <w:szCs w:val="22"/>
        </w:rPr>
      </w:pPr>
    </w:p>
    <w:sectPr w:rsidR="00E1787C" w:rsidSect="00BF6C29">
      <w:pgSz w:w="11907" w:h="16840"/>
      <w:pgMar w:top="568" w:right="850" w:bottom="284" w:left="1134" w:header="720" w:footer="2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3D4" w:rsidRDefault="008113D4">
      <w:r>
        <w:separator/>
      </w:r>
    </w:p>
  </w:endnote>
  <w:endnote w:type="continuationSeparator" w:id="0">
    <w:p w:rsidR="008113D4" w:rsidRDefault="00811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3D4" w:rsidRDefault="008113D4">
      <w:r>
        <w:separator/>
      </w:r>
    </w:p>
  </w:footnote>
  <w:footnote w:type="continuationSeparator" w:id="0">
    <w:p w:rsidR="008113D4" w:rsidRDefault="00811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42650"/>
    <w:multiLevelType w:val="singleLevel"/>
    <w:tmpl w:val="E4FEAA3C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1">
    <w:nsid w:val="1589693D"/>
    <w:multiLevelType w:val="hybridMultilevel"/>
    <w:tmpl w:val="41EEB2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743278"/>
    <w:multiLevelType w:val="singleLevel"/>
    <w:tmpl w:val="AD1CB55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3">
    <w:nsid w:val="25BB3AE4"/>
    <w:multiLevelType w:val="singleLevel"/>
    <w:tmpl w:val="06EE23F6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4">
    <w:nsid w:val="2F9F2156"/>
    <w:multiLevelType w:val="multilevel"/>
    <w:tmpl w:val="52BEAECA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081" w:hanging="12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32" w:hanging="123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783" w:hanging="123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634" w:hanging="123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485" w:hanging="123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336" w:hanging="123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  <w:b/>
      </w:rPr>
    </w:lvl>
  </w:abstractNum>
  <w:abstractNum w:abstractNumId="5">
    <w:nsid w:val="382F297B"/>
    <w:multiLevelType w:val="singleLevel"/>
    <w:tmpl w:val="3A44A52A"/>
    <w:lvl w:ilvl="0">
      <w:start w:val="3"/>
      <w:numFmt w:val="decimal"/>
      <w:lvlText w:val="6.%1. "/>
      <w:legacy w:legacy="1" w:legacySpace="0" w:legacyIndent="283"/>
      <w:lvlJc w:val="left"/>
      <w:pPr>
        <w:ind w:left="991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39540DC4"/>
    <w:multiLevelType w:val="multilevel"/>
    <w:tmpl w:val="A3126D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3"/>
        </w:tabs>
        <w:ind w:left="111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26"/>
        </w:tabs>
        <w:ind w:left="2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2"/>
        </w:tabs>
        <w:ind w:left="4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8"/>
        </w:tabs>
        <w:ind w:left="55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11"/>
        </w:tabs>
        <w:ind w:left="67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440"/>
      </w:pPr>
      <w:rPr>
        <w:rFonts w:hint="default"/>
      </w:rPr>
    </w:lvl>
  </w:abstractNum>
  <w:abstractNum w:abstractNumId="7">
    <w:nsid w:val="3D09440D"/>
    <w:multiLevelType w:val="multilevel"/>
    <w:tmpl w:val="B532CBC0"/>
    <w:lvl w:ilvl="0">
      <w:start w:val="10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8528E2"/>
    <w:multiLevelType w:val="singleLevel"/>
    <w:tmpl w:val="49107D86"/>
    <w:lvl w:ilvl="0">
      <w:start w:val="1"/>
      <w:numFmt w:val="decimal"/>
      <w:lvlText w:val="5.%1. "/>
      <w:legacy w:legacy="1" w:legacySpace="0" w:legacyIndent="283"/>
      <w:lvlJc w:val="left"/>
      <w:pPr>
        <w:ind w:left="1036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9">
    <w:nsid w:val="5DB535ED"/>
    <w:multiLevelType w:val="singleLevel"/>
    <w:tmpl w:val="F41C686E"/>
    <w:lvl w:ilvl="0">
      <w:start w:val="2"/>
      <w:numFmt w:val="decimal"/>
      <w:lvlText w:val="%1. "/>
      <w:legacy w:legacy="1" w:legacySpace="0" w:legacyIndent="283"/>
      <w:lvlJc w:val="left"/>
      <w:pPr>
        <w:ind w:left="3828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10">
    <w:nsid w:val="65C511E3"/>
    <w:multiLevelType w:val="singleLevel"/>
    <w:tmpl w:val="F41EBA2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1">
    <w:nsid w:val="71575E7E"/>
    <w:multiLevelType w:val="singleLevel"/>
    <w:tmpl w:val="959CEE9A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12">
    <w:nsid w:val="72AF7869"/>
    <w:multiLevelType w:val="singleLevel"/>
    <w:tmpl w:val="822EB738"/>
    <w:lvl w:ilvl="0">
      <w:start w:val="5"/>
      <w:numFmt w:val="decimal"/>
      <w:lvlText w:val="%1. "/>
      <w:legacy w:legacy="1" w:legacySpace="0" w:legacyIndent="283"/>
      <w:lvlJc w:val="left"/>
      <w:pPr>
        <w:ind w:left="3261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13">
    <w:nsid w:val="74731F8E"/>
    <w:multiLevelType w:val="multilevel"/>
    <w:tmpl w:val="0F9E854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081" w:hanging="123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32" w:hanging="123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783" w:hanging="123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634" w:hanging="123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485" w:hanging="123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336" w:hanging="123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  <w:b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12"/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13"/>
  </w:num>
  <w:num w:numId="12">
    <w:abstractNumId w:val="4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420"/>
    <w:rsid w:val="00001AB8"/>
    <w:rsid w:val="00014EC2"/>
    <w:rsid w:val="00016DEF"/>
    <w:rsid w:val="00022ED0"/>
    <w:rsid w:val="00026476"/>
    <w:rsid w:val="00043C7E"/>
    <w:rsid w:val="00061D22"/>
    <w:rsid w:val="00084D3B"/>
    <w:rsid w:val="000A5320"/>
    <w:rsid w:val="000B3D71"/>
    <w:rsid w:val="000C4594"/>
    <w:rsid w:val="000D695E"/>
    <w:rsid w:val="000F006E"/>
    <w:rsid w:val="0011583C"/>
    <w:rsid w:val="00126B2B"/>
    <w:rsid w:val="00142F42"/>
    <w:rsid w:val="00143DFA"/>
    <w:rsid w:val="00184DCB"/>
    <w:rsid w:val="001A4FD3"/>
    <w:rsid w:val="001D4B1A"/>
    <w:rsid w:val="001E7FC0"/>
    <w:rsid w:val="001F7B54"/>
    <w:rsid w:val="002040C3"/>
    <w:rsid w:val="00222AB3"/>
    <w:rsid w:val="00237A69"/>
    <w:rsid w:val="002437DD"/>
    <w:rsid w:val="00257911"/>
    <w:rsid w:val="00260508"/>
    <w:rsid w:val="002966A6"/>
    <w:rsid w:val="002B6839"/>
    <w:rsid w:val="002C31AC"/>
    <w:rsid w:val="002C795C"/>
    <w:rsid w:val="002F760E"/>
    <w:rsid w:val="002F7D97"/>
    <w:rsid w:val="00307571"/>
    <w:rsid w:val="00312335"/>
    <w:rsid w:val="0035628A"/>
    <w:rsid w:val="003936DC"/>
    <w:rsid w:val="003A0CF5"/>
    <w:rsid w:val="003B6866"/>
    <w:rsid w:val="003C6929"/>
    <w:rsid w:val="003E375F"/>
    <w:rsid w:val="00421D3B"/>
    <w:rsid w:val="004251D5"/>
    <w:rsid w:val="00431EA2"/>
    <w:rsid w:val="0043683E"/>
    <w:rsid w:val="0046242E"/>
    <w:rsid w:val="004732FC"/>
    <w:rsid w:val="00482E71"/>
    <w:rsid w:val="00492E32"/>
    <w:rsid w:val="004A34D9"/>
    <w:rsid w:val="004C1234"/>
    <w:rsid w:val="004D5FA1"/>
    <w:rsid w:val="004F4484"/>
    <w:rsid w:val="004F4D14"/>
    <w:rsid w:val="005066A8"/>
    <w:rsid w:val="00507F02"/>
    <w:rsid w:val="0052434F"/>
    <w:rsid w:val="00535939"/>
    <w:rsid w:val="005505E7"/>
    <w:rsid w:val="00556A87"/>
    <w:rsid w:val="005605E4"/>
    <w:rsid w:val="00582B66"/>
    <w:rsid w:val="005A0A25"/>
    <w:rsid w:val="005B59E0"/>
    <w:rsid w:val="005D1C23"/>
    <w:rsid w:val="005D2275"/>
    <w:rsid w:val="005D2893"/>
    <w:rsid w:val="005E38AE"/>
    <w:rsid w:val="00603F0C"/>
    <w:rsid w:val="006526C6"/>
    <w:rsid w:val="00653B13"/>
    <w:rsid w:val="0066057F"/>
    <w:rsid w:val="00660B85"/>
    <w:rsid w:val="006736EA"/>
    <w:rsid w:val="006821D0"/>
    <w:rsid w:val="0068565E"/>
    <w:rsid w:val="00696E8B"/>
    <w:rsid w:val="006E37D2"/>
    <w:rsid w:val="00710E23"/>
    <w:rsid w:val="007250C0"/>
    <w:rsid w:val="00727AE8"/>
    <w:rsid w:val="0075478E"/>
    <w:rsid w:val="00760498"/>
    <w:rsid w:val="007619A9"/>
    <w:rsid w:val="00774720"/>
    <w:rsid w:val="007773A0"/>
    <w:rsid w:val="00782904"/>
    <w:rsid w:val="007D043E"/>
    <w:rsid w:val="007E462F"/>
    <w:rsid w:val="007E578A"/>
    <w:rsid w:val="007F5795"/>
    <w:rsid w:val="00804AFB"/>
    <w:rsid w:val="00806BB5"/>
    <w:rsid w:val="008113D4"/>
    <w:rsid w:val="008745E9"/>
    <w:rsid w:val="00877DCD"/>
    <w:rsid w:val="0088019D"/>
    <w:rsid w:val="008832CE"/>
    <w:rsid w:val="00892BE6"/>
    <w:rsid w:val="008B56FC"/>
    <w:rsid w:val="008C218F"/>
    <w:rsid w:val="008D3085"/>
    <w:rsid w:val="008E1D2E"/>
    <w:rsid w:val="008F0274"/>
    <w:rsid w:val="008F7CE5"/>
    <w:rsid w:val="009028F9"/>
    <w:rsid w:val="009176FF"/>
    <w:rsid w:val="00930571"/>
    <w:rsid w:val="00934F0E"/>
    <w:rsid w:val="009A0000"/>
    <w:rsid w:val="009A7C76"/>
    <w:rsid w:val="009B430E"/>
    <w:rsid w:val="009B5841"/>
    <w:rsid w:val="009C668E"/>
    <w:rsid w:val="009F5E2A"/>
    <w:rsid w:val="009F6AE9"/>
    <w:rsid w:val="00A04420"/>
    <w:rsid w:val="00A33A85"/>
    <w:rsid w:val="00A6070B"/>
    <w:rsid w:val="00A731F2"/>
    <w:rsid w:val="00A91609"/>
    <w:rsid w:val="00AA207C"/>
    <w:rsid w:val="00AA407E"/>
    <w:rsid w:val="00AB5FEA"/>
    <w:rsid w:val="00AE1920"/>
    <w:rsid w:val="00AF5D43"/>
    <w:rsid w:val="00B21021"/>
    <w:rsid w:val="00B21F13"/>
    <w:rsid w:val="00B3543B"/>
    <w:rsid w:val="00B44F3A"/>
    <w:rsid w:val="00B51A1B"/>
    <w:rsid w:val="00BA15B9"/>
    <w:rsid w:val="00BB662A"/>
    <w:rsid w:val="00BF6C29"/>
    <w:rsid w:val="00C17078"/>
    <w:rsid w:val="00C223E5"/>
    <w:rsid w:val="00C522AA"/>
    <w:rsid w:val="00C77FE2"/>
    <w:rsid w:val="00C80D9A"/>
    <w:rsid w:val="00C84096"/>
    <w:rsid w:val="00C91B2F"/>
    <w:rsid w:val="00CE0989"/>
    <w:rsid w:val="00CF1D5E"/>
    <w:rsid w:val="00D1566C"/>
    <w:rsid w:val="00D303D9"/>
    <w:rsid w:val="00D4199F"/>
    <w:rsid w:val="00D607F6"/>
    <w:rsid w:val="00D634E7"/>
    <w:rsid w:val="00D87D79"/>
    <w:rsid w:val="00DA70AB"/>
    <w:rsid w:val="00DD1760"/>
    <w:rsid w:val="00E1787C"/>
    <w:rsid w:val="00E203EF"/>
    <w:rsid w:val="00E43A20"/>
    <w:rsid w:val="00E52428"/>
    <w:rsid w:val="00E550FF"/>
    <w:rsid w:val="00E618FB"/>
    <w:rsid w:val="00E64657"/>
    <w:rsid w:val="00E766EC"/>
    <w:rsid w:val="00EA033F"/>
    <w:rsid w:val="00EA329F"/>
    <w:rsid w:val="00EB1667"/>
    <w:rsid w:val="00ED1783"/>
    <w:rsid w:val="00ED43FD"/>
    <w:rsid w:val="00EF24BE"/>
    <w:rsid w:val="00F30247"/>
    <w:rsid w:val="00F33468"/>
    <w:rsid w:val="00F35205"/>
    <w:rsid w:val="00F37081"/>
    <w:rsid w:val="00F443E5"/>
    <w:rsid w:val="00F45FB2"/>
    <w:rsid w:val="00F62881"/>
    <w:rsid w:val="00F63186"/>
    <w:rsid w:val="00FA7C41"/>
    <w:rsid w:val="00FD1F99"/>
    <w:rsid w:val="00FD2BA5"/>
    <w:rsid w:val="00FE0905"/>
    <w:rsid w:val="00FE64BC"/>
    <w:rsid w:val="00FF3686"/>
    <w:rsid w:val="00FF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i/>
      <w:sz w:val="28"/>
    </w:rPr>
  </w:style>
  <w:style w:type="paragraph" w:styleId="2">
    <w:name w:val="heading 2"/>
    <w:basedOn w:val="a"/>
    <w:next w:val="a"/>
    <w:qFormat/>
    <w:pPr>
      <w:keepNext/>
      <w:ind w:left="3686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677"/>
        <w:tab w:val="right" w:pos="9355"/>
      </w:tabs>
    </w:pPr>
  </w:style>
  <w:style w:type="character" w:customStyle="1" w:styleId="20">
    <w:name w:val="Знак Знак2"/>
    <w:basedOn w:val="a0"/>
    <w:semiHidden/>
  </w:style>
  <w:style w:type="paragraph" w:styleId="a4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</w:style>
  <w:style w:type="paragraph" w:styleId="a5">
    <w:name w:val="List Paragraph"/>
    <w:basedOn w:val="a"/>
    <w:qFormat/>
    <w:pPr>
      <w:ind w:left="720"/>
      <w:contextualSpacing/>
    </w:pPr>
  </w:style>
  <w:style w:type="paragraph" w:styleId="a6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Знак Знак"/>
    <w:semiHidden/>
    <w:rPr>
      <w:rFonts w:ascii="Tahoma" w:hAnsi="Tahoma" w:cs="Tahoma"/>
      <w:sz w:val="16"/>
      <w:szCs w:val="16"/>
    </w:rPr>
  </w:style>
  <w:style w:type="paragraph" w:customStyle="1" w:styleId="12">
    <w:name w:val="Знак Знак Знак1 Знак Знак Знак Знак2"/>
    <w:basedOn w:val="a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a8">
    <w:name w:val="Body Text"/>
    <w:basedOn w:val="a"/>
    <w:pPr>
      <w:jc w:val="both"/>
    </w:pPr>
    <w:rPr>
      <w:sz w:val="24"/>
    </w:rPr>
  </w:style>
  <w:style w:type="paragraph" w:styleId="a9">
    <w:name w:val="Body Text Indent"/>
    <w:basedOn w:val="a"/>
    <w:pPr>
      <w:autoSpaceDE w:val="0"/>
      <w:autoSpaceDN w:val="0"/>
      <w:adjustRightInd w:val="0"/>
      <w:ind w:firstLine="540"/>
      <w:jc w:val="both"/>
      <w:outlineLvl w:val="0"/>
    </w:pPr>
    <w:rPr>
      <w:sz w:val="22"/>
    </w:rPr>
  </w:style>
  <w:style w:type="paragraph" w:styleId="21">
    <w:name w:val="Body Text 2"/>
    <w:basedOn w:val="a"/>
    <w:rPr>
      <w:bCs/>
      <w:sz w:val="22"/>
      <w:szCs w:val="22"/>
    </w:rPr>
  </w:style>
  <w:style w:type="character" w:customStyle="1" w:styleId="11">
    <w:name w:val="Заголовок №1_"/>
    <w:basedOn w:val="a0"/>
    <w:link w:val="13"/>
    <w:rsid w:val="005E38AE"/>
    <w:rPr>
      <w:rFonts w:ascii="Calibri" w:eastAsia="Calibri" w:hAnsi="Calibri" w:cs="Calibri"/>
      <w:b/>
      <w:bCs/>
      <w:sz w:val="52"/>
      <w:szCs w:val="52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5E38AE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E38AE"/>
    <w:rPr>
      <w:rFonts w:ascii="Arial Unicode MS" w:eastAsia="Arial Unicode MS" w:hAnsi="Arial Unicode MS" w:cs="Arial Unicode MS"/>
      <w:sz w:val="13"/>
      <w:szCs w:val="13"/>
      <w:shd w:val="clear" w:color="auto" w:fill="FFFFFF"/>
    </w:rPr>
  </w:style>
  <w:style w:type="character" w:customStyle="1" w:styleId="1Exact">
    <w:name w:val="Заголовок №1 Exact"/>
    <w:basedOn w:val="a0"/>
    <w:rsid w:val="005E38AE"/>
    <w:rPr>
      <w:rFonts w:ascii="Calibri" w:eastAsia="Calibri" w:hAnsi="Calibri" w:cs="Calibri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2Exact">
    <w:name w:val="Основной текст (2) Exact"/>
    <w:basedOn w:val="a0"/>
    <w:rsid w:val="005E38A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Exact">
    <w:name w:val="Основной текст (3) Exact"/>
    <w:basedOn w:val="a0"/>
    <w:rsid w:val="005E38A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13">
    <w:name w:val="Заголовок №1"/>
    <w:basedOn w:val="a"/>
    <w:link w:val="11"/>
    <w:rsid w:val="005E38AE"/>
    <w:pPr>
      <w:widowControl w:val="0"/>
      <w:shd w:val="clear" w:color="auto" w:fill="FFFFFF"/>
      <w:spacing w:after="780" w:line="0" w:lineRule="atLeast"/>
      <w:outlineLvl w:val="0"/>
    </w:pPr>
    <w:rPr>
      <w:rFonts w:ascii="Calibri" w:eastAsia="Calibri" w:hAnsi="Calibri" w:cs="Calibri"/>
      <w:b/>
      <w:bCs/>
      <w:sz w:val="52"/>
      <w:szCs w:val="52"/>
    </w:rPr>
  </w:style>
  <w:style w:type="paragraph" w:customStyle="1" w:styleId="23">
    <w:name w:val="Основной текст (2)"/>
    <w:basedOn w:val="a"/>
    <w:link w:val="22"/>
    <w:rsid w:val="005E38AE"/>
    <w:pPr>
      <w:widowControl w:val="0"/>
      <w:shd w:val="clear" w:color="auto" w:fill="FFFFFF"/>
      <w:spacing w:before="780" w:after="60" w:line="0" w:lineRule="atLeast"/>
      <w:ind w:hanging="280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30">
    <w:name w:val="Основной текст (3)"/>
    <w:basedOn w:val="a"/>
    <w:link w:val="3"/>
    <w:rsid w:val="005E38AE"/>
    <w:pPr>
      <w:widowControl w:val="0"/>
      <w:shd w:val="clear" w:color="auto" w:fill="FFFFFF"/>
      <w:spacing w:line="197" w:lineRule="exact"/>
      <w:ind w:hanging="680"/>
    </w:pPr>
    <w:rPr>
      <w:rFonts w:ascii="Arial Unicode MS" w:eastAsia="Arial Unicode MS" w:hAnsi="Arial Unicode MS" w:cs="Arial Unicode MS"/>
      <w:sz w:val="13"/>
      <w:szCs w:val="13"/>
    </w:rPr>
  </w:style>
  <w:style w:type="paragraph" w:customStyle="1" w:styleId="14">
    <w:name w:val="Текст_1"/>
    <w:basedOn w:val="a"/>
    <w:rsid w:val="008832CE"/>
    <w:pPr>
      <w:widowControl w:val="0"/>
      <w:shd w:val="clear" w:color="auto" w:fill="FFFFFF"/>
      <w:spacing w:line="312" w:lineRule="auto"/>
      <w:ind w:firstLine="851"/>
    </w:pPr>
    <w:rPr>
      <w:snapToGrid w:val="0"/>
      <w:color w:val="000000"/>
      <w:sz w:val="24"/>
    </w:rPr>
  </w:style>
  <w:style w:type="paragraph" w:customStyle="1" w:styleId="aa">
    <w:name w:val="Пункт"/>
    <w:basedOn w:val="a"/>
    <w:uiPriority w:val="99"/>
    <w:rsid w:val="004F4D14"/>
    <w:pPr>
      <w:tabs>
        <w:tab w:val="left" w:pos="1980"/>
      </w:tabs>
      <w:ind w:left="1404" w:hanging="504"/>
      <w:jc w:val="both"/>
    </w:pPr>
    <w:rPr>
      <w:kern w:val="1"/>
      <w:sz w:val="24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i/>
      <w:sz w:val="28"/>
    </w:rPr>
  </w:style>
  <w:style w:type="paragraph" w:styleId="2">
    <w:name w:val="heading 2"/>
    <w:basedOn w:val="a"/>
    <w:next w:val="a"/>
    <w:qFormat/>
    <w:pPr>
      <w:keepNext/>
      <w:ind w:left="3686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677"/>
        <w:tab w:val="right" w:pos="9355"/>
      </w:tabs>
    </w:pPr>
  </w:style>
  <w:style w:type="character" w:customStyle="1" w:styleId="20">
    <w:name w:val="Знак Знак2"/>
    <w:basedOn w:val="a0"/>
    <w:semiHidden/>
  </w:style>
  <w:style w:type="paragraph" w:styleId="a4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</w:style>
  <w:style w:type="paragraph" w:styleId="a5">
    <w:name w:val="List Paragraph"/>
    <w:basedOn w:val="a"/>
    <w:qFormat/>
    <w:pPr>
      <w:ind w:left="720"/>
      <w:contextualSpacing/>
    </w:pPr>
  </w:style>
  <w:style w:type="paragraph" w:styleId="a6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Знак Знак"/>
    <w:semiHidden/>
    <w:rPr>
      <w:rFonts w:ascii="Tahoma" w:hAnsi="Tahoma" w:cs="Tahoma"/>
      <w:sz w:val="16"/>
      <w:szCs w:val="16"/>
    </w:rPr>
  </w:style>
  <w:style w:type="paragraph" w:customStyle="1" w:styleId="12">
    <w:name w:val="Знак Знак Знак1 Знак Знак Знак Знак2"/>
    <w:basedOn w:val="a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a8">
    <w:name w:val="Body Text"/>
    <w:basedOn w:val="a"/>
    <w:pPr>
      <w:jc w:val="both"/>
    </w:pPr>
    <w:rPr>
      <w:sz w:val="24"/>
    </w:rPr>
  </w:style>
  <w:style w:type="paragraph" w:styleId="a9">
    <w:name w:val="Body Text Indent"/>
    <w:basedOn w:val="a"/>
    <w:pPr>
      <w:autoSpaceDE w:val="0"/>
      <w:autoSpaceDN w:val="0"/>
      <w:adjustRightInd w:val="0"/>
      <w:ind w:firstLine="540"/>
      <w:jc w:val="both"/>
      <w:outlineLvl w:val="0"/>
    </w:pPr>
    <w:rPr>
      <w:sz w:val="22"/>
    </w:rPr>
  </w:style>
  <w:style w:type="paragraph" w:styleId="21">
    <w:name w:val="Body Text 2"/>
    <w:basedOn w:val="a"/>
    <w:rPr>
      <w:bCs/>
      <w:sz w:val="22"/>
      <w:szCs w:val="22"/>
    </w:rPr>
  </w:style>
  <w:style w:type="character" w:customStyle="1" w:styleId="11">
    <w:name w:val="Заголовок №1_"/>
    <w:basedOn w:val="a0"/>
    <w:link w:val="13"/>
    <w:rsid w:val="005E38AE"/>
    <w:rPr>
      <w:rFonts w:ascii="Calibri" w:eastAsia="Calibri" w:hAnsi="Calibri" w:cs="Calibri"/>
      <w:b/>
      <w:bCs/>
      <w:sz w:val="52"/>
      <w:szCs w:val="52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5E38AE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E38AE"/>
    <w:rPr>
      <w:rFonts w:ascii="Arial Unicode MS" w:eastAsia="Arial Unicode MS" w:hAnsi="Arial Unicode MS" w:cs="Arial Unicode MS"/>
      <w:sz w:val="13"/>
      <w:szCs w:val="13"/>
      <w:shd w:val="clear" w:color="auto" w:fill="FFFFFF"/>
    </w:rPr>
  </w:style>
  <w:style w:type="character" w:customStyle="1" w:styleId="1Exact">
    <w:name w:val="Заголовок №1 Exact"/>
    <w:basedOn w:val="a0"/>
    <w:rsid w:val="005E38AE"/>
    <w:rPr>
      <w:rFonts w:ascii="Calibri" w:eastAsia="Calibri" w:hAnsi="Calibri" w:cs="Calibri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2Exact">
    <w:name w:val="Основной текст (2) Exact"/>
    <w:basedOn w:val="a0"/>
    <w:rsid w:val="005E38A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Exact">
    <w:name w:val="Основной текст (3) Exact"/>
    <w:basedOn w:val="a0"/>
    <w:rsid w:val="005E38A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13">
    <w:name w:val="Заголовок №1"/>
    <w:basedOn w:val="a"/>
    <w:link w:val="11"/>
    <w:rsid w:val="005E38AE"/>
    <w:pPr>
      <w:widowControl w:val="0"/>
      <w:shd w:val="clear" w:color="auto" w:fill="FFFFFF"/>
      <w:spacing w:after="780" w:line="0" w:lineRule="atLeast"/>
      <w:outlineLvl w:val="0"/>
    </w:pPr>
    <w:rPr>
      <w:rFonts w:ascii="Calibri" w:eastAsia="Calibri" w:hAnsi="Calibri" w:cs="Calibri"/>
      <w:b/>
      <w:bCs/>
      <w:sz w:val="52"/>
      <w:szCs w:val="52"/>
    </w:rPr>
  </w:style>
  <w:style w:type="paragraph" w:customStyle="1" w:styleId="23">
    <w:name w:val="Основной текст (2)"/>
    <w:basedOn w:val="a"/>
    <w:link w:val="22"/>
    <w:rsid w:val="005E38AE"/>
    <w:pPr>
      <w:widowControl w:val="0"/>
      <w:shd w:val="clear" w:color="auto" w:fill="FFFFFF"/>
      <w:spacing w:before="780" w:after="60" w:line="0" w:lineRule="atLeast"/>
      <w:ind w:hanging="280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30">
    <w:name w:val="Основной текст (3)"/>
    <w:basedOn w:val="a"/>
    <w:link w:val="3"/>
    <w:rsid w:val="005E38AE"/>
    <w:pPr>
      <w:widowControl w:val="0"/>
      <w:shd w:val="clear" w:color="auto" w:fill="FFFFFF"/>
      <w:spacing w:line="197" w:lineRule="exact"/>
      <w:ind w:hanging="680"/>
    </w:pPr>
    <w:rPr>
      <w:rFonts w:ascii="Arial Unicode MS" w:eastAsia="Arial Unicode MS" w:hAnsi="Arial Unicode MS" w:cs="Arial Unicode MS"/>
      <w:sz w:val="13"/>
      <w:szCs w:val="13"/>
    </w:rPr>
  </w:style>
  <w:style w:type="paragraph" w:customStyle="1" w:styleId="14">
    <w:name w:val="Текст_1"/>
    <w:basedOn w:val="a"/>
    <w:rsid w:val="008832CE"/>
    <w:pPr>
      <w:widowControl w:val="0"/>
      <w:shd w:val="clear" w:color="auto" w:fill="FFFFFF"/>
      <w:spacing w:line="312" w:lineRule="auto"/>
      <w:ind w:firstLine="851"/>
    </w:pPr>
    <w:rPr>
      <w:snapToGrid w:val="0"/>
      <w:color w:val="000000"/>
      <w:sz w:val="24"/>
    </w:rPr>
  </w:style>
  <w:style w:type="paragraph" w:customStyle="1" w:styleId="aa">
    <w:name w:val="Пункт"/>
    <w:basedOn w:val="a"/>
    <w:uiPriority w:val="99"/>
    <w:rsid w:val="004F4D14"/>
    <w:pPr>
      <w:tabs>
        <w:tab w:val="left" w:pos="1980"/>
      </w:tabs>
      <w:ind w:left="1404" w:hanging="504"/>
      <w:jc w:val="both"/>
    </w:pPr>
    <w:rPr>
      <w:kern w:val="1"/>
      <w:sz w:val="24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1614</Words>
  <Characters>9201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 N           от "__"__________ 199   г</vt:lpstr>
    </vt:vector>
  </TitlesOfParts>
  <Company>Elcom Ltd</Company>
  <LinksUpToDate>false</LinksUpToDate>
  <CharactersWithSpaces>10794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N           от "__"__________ 199   г</dc:title>
  <dc:creator>qqq</dc:creator>
  <cp:lastModifiedBy>User</cp:lastModifiedBy>
  <cp:revision>9</cp:revision>
  <cp:lastPrinted>2022-04-12T04:17:00Z</cp:lastPrinted>
  <dcterms:created xsi:type="dcterms:W3CDTF">2022-12-22T09:03:00Z</dcterms:created>
  <dcterms:modified xsi:type="dcterms:W3CDTF">2023-01-11T09:21:00Z</dcterms:modified>
</cp:coreProperties>
</file>